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1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方正小标宋简体" w:eastAsia="方正小标宋简体" w:cs="Times New Roman"/>
          <w:sz w:val="44"/>
          <w:szCs w:val="44"/>
        </w:rPr>
        <w:t>全省旅游行业优质服务十佳案例名单</w:t>
      </w:r>
    </w:p>
    <w:p>
      <w:pPr>
        <w:spacing w:line="52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（共10个，按推荐行政区划排序）</w:t>
      </w:r>
    </w:p>
    <w:p>
      <w:pPr>
        <w:spacing w:line="5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2930"/>
        <w:gridCol w:w="3526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46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案例名称</w:t>
            </w:r>
          </w:p>
        </w:tc>
        <w:tc>
          <w:tcPr>
            <w:tcW w:w="60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报送单位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推荐地区/单位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为幸福生活添彩—— “我们的节日”</w:t>
            </w:r>
          </w:p>
        </w:tc>
        <w:tc>
          <w:tcPr>
            <w:tcW w:w="60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湖北省博物馆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湖北省博物馆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续名楼文脉 谋发展新篇</w:t>
            </w:r>
          </w:p>
        </w:tc>
        <w:tc>
          <w:tcPr>
            <w:tcW w:w="60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黄鹤楼公园管理处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塑造“服务思维”  打造“极致服务”</w:t>
            </w:r>
          </w:p>
        </w:tc>
        <w:tc>
          <w:tcPr>
            <w:tcW w:w="60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武汉华侨城实业发展有限公司欢乐谷旅游分公司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源“五心服务” 呈荆楚待客之道</w:t>
            </w:r>
          </w:p>
        </w:tc>
        <w:tc>
          <w:tcPr>
            <w:tcW w:w="60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湖北洪山宾馆酒店管理有限公司洪山宾馆分公司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让金牌成就更多金牌——学知·金牌导游工作室</w:t>
            </w:r>
          </w:p>
        </w:tc>
        <w:tc>
          <w:tcPr>
            <w:tcW w:w="60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武汉学知研学旅行服务有限公司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构建链条相扣的优质服务体系，打造高效服务品牌</w:t>
            </w:r>
          </w:p>
        </w:tc>
        <w:tc>
          <w:tcPr>
            <w:tcW w:w="60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武汉木兰花乡旅游发展有限公司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46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用十堰声音，为世界讲好武当故事</w:t>
            </w:r>
          </w:p>
        </w:tc>
        <w:tc>
          <w:tcPr>
            <w:tcW w:w="60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湖北当当文化旅游开发有限公司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十堰市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46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以旅游标准化为引领，推进产业与服务不断提档升级</w:t>
            </w:r>
          </w:p>
        </w:tc>
        <w:tc>
          <w:tcPr>
            <w:tcW w:w="60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襄阳七彩实业有限责任公司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襄阳市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46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微笑于面、服务于心，打造旅游行业优质服务标杆</w:t>
            </w:r>
          </w:p>
        </w:tc>
        <w:tc>
          <w:tcPr>
            <w:tcW w:w="60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宜昌三峡人家文化旅游发展有限公司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宜昌市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46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内强素质稳抓企业管理，外塑形象打造品质景区</w:t>
            </w:r>
          </w:p>
        </w:tc>
        <w:tc>
          <w:tcPr>
            <w:tcW w:w="60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湖北西游记公园有限公司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随州市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YjA3NzIwODlhZmZiYWVmNzU0YmI5YmNhYTQ1MTEifQ=="/>
  </w:docVars>
  <w:rsids>
    <w:rsidRoot w:val="0F01574D"/>
    <w:rsid w:val="0F01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2024-07-24T04:16:00Z</dcterms:created>
  <dc:creator>。</dc:creator>
  <cp:lastModifiedBy>。</cp:lastModifiedBy>
  <dcterms:modified xsi:type="dcterms:W3CDTF">2024-07-24T04:17:14Z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DF25B3C89779463CAA08F815F8F5343C_11</vt:lpwstr>
  </property>
</Properties>
</file>