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97D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hr-HR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hr-HR" w:eastAsia="zh-CN"/>
        </w:rPr>
        <w:t>附件：</w:t>
      </w:r>
    </w:p>
    <w:p w14:paraId="44F7305B">
      <w:pPr>
        <w:spacing w:line="360" w:lineRule="auto"/>
        <w:jc w:val="center"/>
        <w:rPr>
          <w:rFonts w:asciiTheme="minorEastAsia" w:hAnsiTheme="minorEastAsia" w:eastAsiaTheme="minorEastAsia" w:cstheme="majorEastAsia"/>
          <w:b/>
          <w:bCs w:val="0"/>
          <w:sz w:val="32"/>
          <w:szCs w:val="32"/>
          <w:lang w:eastAsia="zh-Hans"/>
        </w:rPr>
      </w:pPr>
      <w:r>
        <w:rPr>
          <w:rFonts w:hint="eastAsia" w:asciiTheme="minorEastAsia" w:hAnsiTheme="minorEastAsia" w:eastAsiaTheme="minorEastAsia" w:cstheme="majorEastAsia"/>
          <w:b/>
          <w:bCs w:val="0"/>
          <w:sz w:val="32"/>
          <w:szCs w:val="32"/>
          <w:lang w:val="en-US" w:eastAsia="zh-CN"/>
        </w:rPr>
        <w:t>获取文件登记表</w:t>
      </w:r>
    </w:p>
    <w:p w14:paraId="38A0D035">
      <w:pPr>
        <w:spacing w:line="360" w:lineRule="auto"/>
        <w:jc w:val="left"/>
        <w:rPr>
          <w:rFonts w:hint="eastAsia" w:asciiTheme="minorEastAsia" w:hAnsiTheme="minorEastAsia" w:eastAsiaTheme="minorEastAsia" w:cstheme="majorEastAsia"/>
          <w:b w:val="0"/>
          <w:bCs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/>
          <w:sz w:val="24"/>
          <w:szCs w:val="24"/>
          <w:u w:val="none"/>
          <w:lang w:val="en-US" w:eastAsia="zh-CN"/>
        </w:rPr>
        <w:t>项目名称：2026年全省游客满意度调查和旅游服务质量评估项目</w:t>
      </w:r>
      <w:bookmarkStart w:id="0" w:name="_GoBack"/>
      <w:bookmarkEnd w:id="0"/>
    </w:p>
    <w:p w14:paraId="241D90CB">
      <w:pPr>
        <w:spacing w:line="360" w:lineRule="auto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/>
          <w:sz w:val="24"/>
          <w:szCs w:val="24"/>
          <w:u w:val="none"/>
          <w:lang w:val="en-US" w:eastAsia="zh-CN"/>
        </w:rPr>
        <w:t>项目编号：GXZX2026-ZC0104-00</w:t>
      </w:r>
      <w:r>
        <w:rPr>
          <w:rFonts w:hint="eastAsia" w:asciiTheme="minorEastAsia" w:hAnsiTheme="minorEastAsia" w:eastAsiaTheme="minorEastAsia" w:cstheme="majorEastAsia"/>
          <w:b w:val="0"/>
          <w:bCs/>
          <w:sz w:val="24"/>
          <w:szCs w:val="24"/>
          <w:u w:val="none"/>
          <w:lang w:val="en-US" w:eastAsia="zh-CN"/>
        </w:rPr>
        <w:br w:type="textWrapping"/>
      </w:r>
    </w:p>
    <w:tbl>
      <w:tblPr>
        <w:tblStyle w:val="3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 w14:paraId="3C1E9BA4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212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6A9036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供应商名称</w:t>
            </w:r>
          </w:p>
          <w:p w14:paraId="4DDD203B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（加盖公章）</w:t>
            </w:r>
          </w:p>
        </w:tc>
        <w:tc>
          <w:tcPr>
            <w:tcW w:w="6256" w:type="dxa"/>
            <w:gridSpan w:val="4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861EB0">
            <w:pPr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（填写完整的单位全称，必须与响应文件上的供应商一致）</w:t>
            </w:r>
          </w:p>
        </w:tc>
      </w:tr>
      <w:tr w14:paraId="000B279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837712">
            <w:pPr>
              <w:jc w:val="center"/>
              <w:rPr>
                <w:rFonts w:hint="default" w:asciiTheme="minorEastAsia" w:hAnsiTheme="minorEastAsia" w:eastAsiaTheme="min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168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0222A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姓名</w:t>
            </w:r>
          </w:p>
        </w:tc>
        <w:tc>
          <w:tcPr>
            <w:tcW w:w="4570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63613">
            <w:pPr>
              <w:ind w:firstLine="720" w:firstLineChars="300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（填写联系人姓名）</w:t>
            </w:r>
          </w:p>
          <w:p w14:paraId="2B834F85">
            <w:pPr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请填写一个固定联系人，变更请来函告知。</w:t>
            </w:r>
          </w:p>
        </w:tc>
      </w:tr>
      <w:tr w14:paraId="0D9530C8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A60602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1CB400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F094A6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57143F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643B25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</w:p>
        </w:tc>
      </w:tr>
      <w:tr w14:paraId="127C1158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  <w:jc w:val="center"/>
        </w:trPr>
        <w:tc>
          <w:tcPr>
            <w:tcW w:w="2123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C778A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569757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A01D46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（填写联系人邮箱）</w:t>
            </w:r>
          </w:p>
          <w:p w14:paraId="14612F23">
            <w:pPr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47940EA6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2123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EF48E7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B113B5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F4A7C3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</w:p>
        </w:tc>
      </w:tr>
      <w:tr w14:paraId="676B61F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2123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23685A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AA5007">
            <w:pPr>
              <w:jc w:val="center"/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法定代表人或</w:t>
            </w:r>
          </w:p>
          <w:p w14:paraId="6331C0DA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其授权代表（</w:t>
            </w: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）</w:t>
            </w:r>
          </w:p>
        </w:tc>
        <w:tc>
          <w:tcPr>
            <w:tcW w:w="4570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BCC802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</w:p>
        </w:tc>
      </w:tr>
    </w:tbl>
    <w:p w14:paraId="4BA4A2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cs="宋体"/>
          <w:color w:val="auto"/>
          <w:sz w:val="28"/>
          <w:szCs w:val="28"/>
          <w:highlight w:val="none"/>
          <w:lang w:val="hr-HR" w:eastAsia="zh-CN"/>
        </w:rPr>
      </w:pPr>
    </w:p>
    <w:p w14:paraId="29BD0C2A"/>
    <w:p w14:paraId="7F37D74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10F7C"/>
    <w:rsid w:val="0261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kinsoku/>
      <w:autoSpaceDE w:val="0"/>
      <w:autoSpaceDN w:val="0"/>
      <w:adjustRightInd w:val="0"/>
      <w:snapToGrid w:val="0"/>
      <w:spacing w:line="360" w:lineRule="auto"/>
      <w:ind w:firstLine="643" w:firstLineChars="200"/>
      <w:jc w:val="both"/>
      <w:textAlignment w:val="baseline"/>
    </w:pPr>
    <w:rPr>
      <w:rFonts w:ascii="宋体" w:hAnsi="宋体" w:eastAsia="宋体" w:cs="Arial"/>
      <w:snapToGrid w:val="0"/>
      <w:color w:val="000000"/>
      <w:sz w:val="32"/>
      <w:szCs w:val="3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等线" w:hAnsi="等线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2026-01-27T02:55:00Z</dcterms:created>
  <dc:creator>。</dc:creator>
  <cp:lastModifiedBy>。</cp:lastModifiedBy>
  <dcterms:modified xsi:type="dcterms:W3CDTF">2026-01-27T02:59:17Z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002DEE9F294E4D649A5C9FD07F4C8BC0_11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