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B2CB3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336362D0">
      <w:pPr>
        <w:spacing w:after="156" w:afterLines="50"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0"/>
          <w:szCs w:val="40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auto"/>
          <w:spacing w:val="-11"/>
          <w:sz w:val="40"/>
          <w:szCs w:val="40"/>
        </w:rPr>
        <w:t>年度事业单位高级职称申报情况核定表</w:t>
      </w:r>
    </w:p>
    <w:p w14:paraId="51825E2E">
      <w:pPr>
        <w:spacing w:line="440" w:lineRule="exac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填报单位（盖章）：                                填报时间：    年   月   日</w:t>
      </w:r>
    </w:p>
    <w:tbl>
      <w:tblPr>
        <w:tblStyle w:val="2"/>
        <w:tblW w:w="88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78"/>
        <w:gridCol w:w="1537"/>
        <w:gridCol w:w="2217"/>
        <w:gridCol w:w="2217"/>
        <w:gridCol w:w="2217"/>
      </w:tblGrid>
      <w:tr w14:paraId="1666FE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215" w:type="dxa"/>
            <w:gridSpan w:val="2"/>
            <w:vAlign w:val="center"/>
          </w:tcPr>
          <w:p w14:paraId="710FF51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1B6A7716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合  计</w:t>
            </w:r>
          </w:p>
        </w:tc>
        <w:tc>
          <w:tcPr>
            <w:tcW w:w="2217" w:type="dxa"/>
            <w:vAlign w:val="center"/>
          </w:tcPr>
          <w:p w14:paraId="17557EC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正  高</w:t>
            </w:r>
          </w:p>
        </w:tc>
        <w:tc>
          <w:tcPr>
            <w:tcW w:w="2217" w:type="dxa"/>
            <w:vAlign w:val="center"/>
          </w:tcPr>
          <w:p w14:paraId="27A8CF61">
            <w:pPr>
              <w:spacing w:line="300" w:lineRule="exact"/>
              <w:jc w:val="center"/>
              <w:rPr>
                <w:rFonts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黑体" w:cs="Times New Roman"/>
                <w:color w:val="auto"/>
                <w:szCs w:val="21"/>
              </w:rPr>
              <w:t>副  高</w:t>
            </w:r>
          </w:p>
        </w:tc>
      </w:tr>
      <w:tr w14:paraId="33AA56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215" w:type="dxa"/>
            <w:gridSpan w:val="2"/>
            <w:vAlign w:val="center"/>
          </w:tcPr>
          <w:p w14:paraId="5542FFB1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设岗情况</w:t>
            </w:r>
          </w:p>
        </w:tc>
        <w:tc>
          <w:tcPr>
            <w:tcW w:w="2217" w:type="dxa"/>
            <w:vAlign w:val="center"/>
          </w:tcPr>
          <w:p w14:paraId="2A92A0F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2675485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4BE002F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AFD5B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215" w:type="dxa"/>
            <w:gridSpan w:val="2"/>
            <w:vAlign w:val="center"/>
          </w:tcPr>
          <w:p w14:paraId="26180DAF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已聘情况（不</w:t>
            </w:r>
          </w:p>
          <w:p w14:paraId="525DAB51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含“双肩挑”）</w:t>
            </w:r>
          </w:p>
        </w:tc>
        <w:tc>
          <w:tcPr>
            <w:tcW w:w="2217" w:type="dxa"/>
            <w:vAlign w:val="center"/>
          </w:tcPr>
          <w:p w14:paraId="60CADC94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4B3C69F8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62C8541A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38396E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215" w:type="dxa"/>
            <w:gridSpan w:val="2"/>
            <w:vAlign w:val="center"/>
          </w:tcPr>
          <w:p w14:paraId="546EF78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待聘情况</w:t>
            </w:r>
          </w:p>
        </w:tc>
        <w:tc>
          <w:tcPr>
            <w:tcW w:w="2217" w:type="dxa"/>
            <w:vAlign w:val="center"/>
          </w:tcPr>
          <w:p w14:paraId="1278CF0B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12299B36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087DAA6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5A8C11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215" w:type="dxa"/>
            <w:gridSpan w:val="2"/>
            <w:vAlign w:val="center"/>
          </w:tcPr>
          <w:p w14:paraId="69CBE00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空岗情况</w:t>
            </w:r>
          </w:p>
        </w:tc>
        <w:tc>
          <w:tcPr>
            <w:tcW w:w="2217" w:type="dxa"/>
            <w:vAlign w:val="center"/>
          </w:tcPr>
          <w:p w14:paraId="44DE0EC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0F69AD7D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3563AF7B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6F04B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78" w:type="dxa"/>
            <w:vMerge w:val="restart"/>
            <w:vAlign w:val="center"/>
          </w:tcPr>
          <w:p w14:paraId="4978142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申报</w:t>
            </w:r>
          </w:p>
          <w:p w14:paraId="6A1DA2E6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情况</w:t>
            </w:r>
          </w:p>
        </w:tc>
        <w:tc>
          <w:tcPr>
            <w:tcW w:w="1537" w:type="dxa"/>
            <w:vAlign w:val="center"/>
          </w:tcPr>
          <w:p w14:paraId="40195400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空岗申报</w:t>
            </w:r>
          </w:p>
        </w:tc>
        <w:tc>
          <w:tcPr>
            <w:tcW w:w="2217" w:type="dxa"/>
            <w:vAlign w:val="center"/>
          </w:tcPr>
          <w:p w14:paraId="656B80EF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4F6CA819"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szCs w:val="21"/>
                <w:lang w:val="e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</w:t>
            </w:r>
          </w:p>
          <w:p w14:paraId="1964160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lang w:val="en"/>
              </w:rPr>
            </w:pPr>
          </w:p>
        </w:tc>
        <w:tc>
          <w:tcPr>
            <w:tcW w:w="2217" w:type="dxa"/>
            <w:vAlign w:val="center"/>
          </w:tcPr>
          <w:p w14:paraId="58EC108E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7B3EA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78" w:type="dxa"/>
            <w:vMerge w:val="continue"/>
            <w:vAlign w:val="center"/>
          </w:tcPr>
          <w:p w14:paraId="6546A728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1537" w:type="dxa"/>
            <w:vAlign w:val="center"/>
          </w:tcPr>
          <w:p w14:paraId="15401B4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不占岗位申报</w:t>
            </w:r>
          </w:p>
        </w:tc>
        <w:tc>
          <w:tcPr>
            <w:tcW w:w="2217" w:type="dxa"/>
            <w:vAlign w:val="center"/>
          </w:tcPr>
          <w:p w14:paraId="6BC8FEF2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737AB539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30F99D8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173F02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215" w:type="dxa"/>
            <w:gridSpan w:val="2"/>
            <w:vAlign w:val="center"/>
          </w:tcPr>
          <w:p w14:paraId="316F9E48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申报人员</w:t>
            </w:r>
          </w:p>
          <w:p w14:paraId="57EF9008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姓名及专业</w:t>
            </w:r>
          </w:p>
        </w:tc>
        <w:tc>
          <w:tcPr>
            <w:tcW w:w="2217" w:type="dxa"/>
            <w:vAlign w:val="center"/>
          </w:tcPr>
          <w:p w14:paraId="4671819C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－－</w:t>
            </w:r>
          </w:p>
        </w:tc>
        <w:tc>
          <w:tcPr>
            <w:tcW w:w="2217" w:type="dxa"/>
            <w:vAlign w:val="center"/>
          </w:tcPr>
          <w:p w14:paraId="50512916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  <w:tc>
          <w:tcPr>
            <w:tcW w:w="2217" w:type="dxa"/>
            <w:vAlign w:val="center"/>
          </w:tcPr>
          <w:p w14:paraId="30CD1B85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7890D9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215" w:type="dxa"/>
            <w:gridSpan w:val="2"/>
            <w:vAlign w:val="center"/>
          </w:tcPr>
          <w:p w14:paraId="49492FD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主管部门</w:t>
            </w:r>
          </w:p>
          <w:p w14:paraId="0D2002DF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审核意见</w:t>
            </w:r>
          </w:p>
        </w:tc>
        <w:tc>
          <w:tcPr>
            <w:tcW w:w="6651" w:type="dxa"/>
            <w:gridSpan w:val="3"/>
            <w:vAlign w:val="bottom"/>
          </w:tcPr>
          <w:p w14:paraId="23E0DF96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（盖章）</w:t>
            </w:r>
          </w:p>
          <w:p w14:paraId="09B6EE4E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   年   月   日</w:t>
            </w:r>
          </w:p>
          <w:p w14:paraId="4EDD6056"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 w14:paraId="25DA65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984" w:hRule="exact"/>
          <w:jc w:val="center"/>
        </w:trPr>
        <w:tc>
          <w:tcPr>
            <w:tcW w:w="2215" w:type="dxa"/>
            <w:gridSpan w:val="2"/>
            <w:vAlign w:val="center"/>
          </w:tcPr>
          <w:p w14:paraId="7936CD13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事业单位</w:t>
            </w:r>
          </w:p>
          <w:p w14:paraId="7DA1EB45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人事管理</w:t>
            </w:r>
          </w:p>
          <w:p w14:paraId="6B0E5739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部门审核</w:t>
            </w:r>
          </w:p>
          <w:p w14:paraId="4CFCF306"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意    见</w:t>
            </w:r>
          </w:p>
        </w:tc>
        <w:tc>
          <w:tcPr>
            <w:tcW w:w="6651" w:type="dxa"/>
            <w:gridSpan w:val="3"/>
            <w:vAlign w:val="bottom"/>
          </w:tcPr>
          <w:p w14:paraId="469BCE63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（盖章）</w:t>
            </w:r>
          </w:p>
          <w:p w14:paraId="374B4221"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                  年   月   日</w:t>
            </w:r>
          </w:p>
          <w:p w14:paraId="1C7F8418"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 xml:space="preserve">    </w:t>
            </w:r>
          </w:p>
          <w:p w14:paraId="1D5789E5">
            <w:pPr>
              <w:spacing w:line="300" w:lineRule="exact"/>
              <w:jc w:val="right"/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</w:tbl>
    <w:p w14:paraId="797C6641">
      <w:pPr>
        <w:spacing w:line="300" w:lineRule="exact"/>
        <w:jc w:val="lef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>备注：1.此表由用人单位填报，并加盖公章。</w:t>
      </w:r>
    </w:p>
    <w:p w14:paraId="5E8B0D42">
      <w:pPr>
        <w:spacing w:line="300" w:lineRule="exact"/>
        <w:jc w:val="lef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      2.设岗情况为人社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 w14:paraId="6559EA0C">
      <w:pPr>
        <w:spacing w:line="300" w:lineRule="exact"/>
        <w:jc w:val="left"/>
        <w:rPr>
          <w:rFonts w:ascii="Times New Roman" w:hAnsi="Times New Roman" w:eastAsia="宋体" w:cs="Times New Roman"/>
          <w:color w:val="auto"/>
          <w:szCs w:val="21"/>
        </w:rPr>
      </w:pPr>
      <w:r>
        <w:rPr>
          <w:rFonts w:ascii="Times New Roman" w:hAnsi="Times New Roman" w:eastAsia="宋体" w:cs="Times New Roman"/>
          <w:color w:val="auto"/>
          <w:szCs w:val="21"/>
        </w:rPr>
        <w:t xml:space="preserve">      3.各地区各部门可结合实际，对本表格进行适当调整。</w:t>
      </w:r>
    </w:p>
    <w:p w14:paraId="79F75B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6321B"/>
    <w:rsid w:val="5CE6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2025-09-09T10:00:00Z</dcterms:created>
  <dc:creator>。</dc:creator>
  <cp:lastModifiedBy>。</cp:lastModifiedBy>
  <dcterms:modified xsi:type="dcterms:W3CDTF">2025-09-09T10:01:12Z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40E57571820A443DAE3A1D20F0397A11_11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