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F8A02">
      <w:pPr>
        <w:overflowPunct w:val="0"/>
        <w:rPr>
          <w:rFonts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bCs/>
          <w:color w:val="auto"/>
          <w:sz w:val="32"/>
          <w:szCs w:val="32"/>
        </w:rPr>
        <w:t>附件4</w:t>
      </w:r>
    </w:p>
    <w:p w14:paraId="76430861">
      <w:pPr>
        <w:widowControl/>
        <w:overflowPunct w:val="0"/>
        <w:snapToGrid w:val="0"/>
        <w:jc w:val="left"/>
        <w:rPr>
          <w:rFonts w:ascii="黑体" w:hAnsi="黑体" w:eastAsia="黑体"/>
          <w:bCs/>
          <w:color w:val="auto"/>
        </w:rPr>
      </w:pPr>
    </w:p>
    <w:p w14:paraId="02FCF229">
      <w:pPr>
        <w:widowControl/>
        <w:overflowPunct w:val="0"/>
        <w:snapToGrid w:val="0"/>
        <w:jc w:val="center"/>
        <w:rPr>
          <w:rFonts w:eastAsia="方正小标宋_GBK"/>
          <w:bCs/>
          <w:color w:val="auto"/>
          <w:sz w:val="36"/>
          <w:szCs w:val="36"/>
        </w:rPr>
      </w:pPr>
      <w:r>
        <w:rPr>
          <w:rFonts w:hint="eastAsia" w:eastAsia="方正小标宋_GBK"/>
          <w:bCs/>
          <w:color w:val="auto"/>
          <w:sz w:val="36"/>
          <w:szCs w:val="36"/>
        </w:rPr>
        <w:t>湖北</w:t>
      </w:r>
      <w:r>
        <w:rPr>
          <w:rFonts w:eastAsia="方正小标宋_GBK"/>
          <w:bCs/>
          <w:color w:val="auto"/>
          <w:sz w:val="36"/>
          <w:szCs w:val="36"/>
        </w:rPr>
        <w:t>省文化艺术类校外培训机构</w:t>
      </w:r>
      <w:r>
        <w:rPr>
          <w:rFonts w:hint="eastAsia" w:eastAsia="方正小标宋_GBK"/>
          <w:bCs/>
          <w:color w:val="auto"/>
          <w:sz w:val="36"/>
          <w:szCs w:val="36"/>
        </w:rPr>
        <w:t>培训材料</w:t>
      </w:r>
      <w:r>
        <w:rPr>
          <w:rFonts w:eastAsia="方正小标宋_GBK"/>
          <w:bCs/>
          <w:color w:val="auto"/>
          <w:sz w:val="36"/>
          <w:szCs w:val="36"/>
        </w:rPr>
        <w:t>备案表</w:t>
      </w:r>
    </w:p>
    <w:p w14:paraId="7C139C65">
      <w:pPr>
        <w:overflowPunct w:val="0"/>
        <w:snapToGrid w:val="0"/>
        <w:jc w:val="left"/>
        <w:rPr>
          <w:rFonts w:ascii="仿宋_GB2312" w:eastAsia="仿宋_GB2312"/>
          <w:bCs/>
          <w:color w:val="auto"/>
          <w:sz w:val="28"/>
          <w:szCs w:val="28"/>
        </w:rPr>
      </w:pPr>
    </w:p>
    <w:p w14:paraId="382D445B">
      <w:pPr>
        <w:overflowPunct w:val="0"/>
        <w:snapToGrid w:val="0"/>
        <w:ind w:firstLine="140" w:firstLineChars="50"/>
        <w:jc w:val="left"/>
        <w:rPr>
          <w:rFonts w:ascii="仿宋_GB2312" w:eastAsia="仿宋_GB2312"/>
          <w:bCs/>
          <w:color w:val="auto"/>
          <w:sz w:val="28"/>
          <w:szCs w:val="28"/>
        </w:rPr>
      </w:pPr>
      <w:r>
        <w:rPr>
          <w:rFonts w:hint="eastAsia" w:ascii="仿宋_GB2312" w:eastAsia="仿宋_GB2312"/>
          <w:bCs/>
          <w:color w:val="auto"/>
          <w:sz w:val="28"/>
          <w:szCs w:val="28"/>
        </w:rPr>
        <w:t>培训机构名称：</w:t>
      </w:r>
    </w:p>
    <w:p w14:paraId="06D03DD3">
      <w:pPr>
        <w:overflowPunct w:val="0"/>
        <w:snapToGrid w:val="0"/>
        <w:ind w:firstLine="140" w:firstLineChars="50"/>
        <w:jc w:val="left"/>
        <w:rPr>
          <w:rFonts w:ascii="仿宋_GB2312" w:eastAsia="仿宋_GB2312"/>
          <w:bCs/>
          <w:color w:val="auto"/>
          <w:sz w:val="28"/>
          <w:szCs w:val="28"/>
        </w:rPr>
      </w:pPr>
      <w:r>
        <w:rPr>
          <w:rFonts w:hint="eastAsia" w:ascii="仿宋_GB2312" w:eastAsia="仿宋_GB2312"/>
          <w:bCs/>
          <w:color w:val="auto"/>
          <w:sz w:val="28"/>
          <w:szCs w:val="28"/>
        </w:rPr>
        <w:t>培训机构法人（签字）：</w:t>
      </w:r>
    </w:p>
    <w:p w14:paraId="44B48762">
      <w:pPr>
        <w:overflowPunct w:val="0"/>
        <w:snapToGrid w:val="0"/>
        <w:ind w:firstLine="140" w:firstLineChars="50"/>
        <w:jc w:val="left"/>
        <w:rPr>
          <w:rFonts w:ascii="仿宋_GB2312" w:eastAsia="仿宋_GB2312"/>
          <w:bCs/>
          <w:color w:val="auto"/>
          <w:sz w:val="28"/>
          <w:szCs w:val="28"/>
        </w:rPr>
      </w:pPr>
      <w:r>
        <w:rPr>
          <w:rFonts w:hint="eastAsia" w:ascii="仿宋_GB2312" w:eastAsia="仿宋_GB2312"/>
          <w:bCs/>
          <w:color w:val="auto"/>
          <w:sz w:val="28"/>
          <w:szCs w:val="28"/>
        </w:rPr>
        <w:t>举办者签字（签章）：                             年  月  日</w:t>
      </w:r>
    </w:p>
    <w:tbl>
      <w:tblPr>
        <w:tblStyle w:val="2"/>
        <w:tblW w:w="888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6"/>
        <w:gridCol w:w="3053"/>
        <w:gridCol w:w="2835"/>
        <w:gridCol w:w="2070"/>
      </w:tblGrid>
      <w:tr w14:paraId="7198B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exact"/>
          <w:jc w:val="center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A6C588A">
            <w:pPr>
              <w:pStyle w:val="4"/>
              <w:shd w:val="clear" w:color="auto" w:fill="auto"/>
              <w:overflowPunct w:val="0"/>
              <w:spacing w:before="0" w:line="400" w:lineRule="exact"/>
              <w:ind w:firstLine="0"/>
              <w:jc w:val="center"/>
              <w:rPr>
                <w:rFonts w:ascii="黑体" w:hAnsi="黑体" w:eastAsia="黑体" w:cs="Times New Roman"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6864180">
            <w:pPr>
              <w:pStyle w:val="4"/>
              <w:shd w:val="clear" w:color="auto" w:fill="auto"/>
              <w:overflowPunct w:val="0"/>
              <w:spacing w:before="0" w:line="400" w:lineRule="exact"/>
              <w:ind w:firstLine="0"/>
              <w:jc w:val="center"/>
              <w:rPr>
                <w:rFonts w:ascii="黑体" w:hAnsi="黑体" w:eastAsia="黑体" w:cs="Times New Roman"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color w:val="auto"/>
                <w:sz w:val="24"/>
                <w:szCs w:val="24"/>
              </w:rPr>
              <w:t>材料名称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01EA2AD">
            <w:pPr>
              <w:pStyle w:val="4"/>
              <w:shd w:val="clear" w:color="auto" w:fill="auto"/>
              <w:overflowPunct w:val="0"/>
              <w:spacing w:before="0" w:line="400" w:lineRule="exact"/>
              <w:ind w:firstLine="0"/>
              <w:jc w:val="center"/>
              <w:rPr>
                <w:rFonts w:ascii="黑体" w:hAnsi="黑体" w:eastAsia="黑体" w:cs="Times New Roman"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color w:val="auto"/>
                <w:sz w:val="24"/>
                <w:szCs w:val="24"/>
              </w:rPr>
              <w:t>图书出版号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3CCF765">
            <w:pPr>
              <w:pStyle w:val="4"/>
              <w:shd w:val="clear" w:color="auto" w:fill="auto"/>
              <w:overflowPunct w:val="0"/>
              <w:spacing w:before="0" w:line="400" w:lineRule="exact"/>
              <w:ind w:firstLine="0"/>
              <w:jc w:val="center"/>
              <w:rPr>
                <w:rFonts w:ascii="黑体" w:hAnsi="黑体" w:eastAsia="黑体" w:cs="Times New Roman"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color w:val="auto"/>
                <w:sz w:val="24"/>
                <w:szCs w:val="24"/>
              </w:rPr>
              <w:t>备注</w:t>
            </w:r>
          </w:p>
        </w:tc>
      </w:tr>
      <w:tr w14:paraId="256F8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2" w:hRule="exact"/>
          <w:jc w:val="center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EC0D13D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DA21A87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A1B9020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2DD12A3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</w:tr>
      <w:tr w14:paraId="222E2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E564F02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E01D816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A9CABF6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75643EF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</w:tr>
      <w:tr w14:paraId="05AFA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  <w:jc w:val="center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7BEC299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2EBE0BC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CFEDFF0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7385EF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</w:tr>
      <w:tr w14:paraId="667A1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1F61DC0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A055792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6E3D140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0970FF4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</w:tr>
      <w:tr w14:paraId="00125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E4FB825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BB40A67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EFCE63E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0F9F0C8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</w:tr>
      <w:tr w14:paraId="787EF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E12DAC4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05348A8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EDEF0C8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3D340AC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</w:tr>
      <w:tr w14:paraId="03B65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2C1AE7B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161AA31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53B8ABC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7024216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</w:tr>
      <w:tr w14:paraId="5CAF5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2B0A737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C700FA9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606C918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0702546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</w:tr>
      <w:tr w14:paraId="3584B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  <w:jc w:val="center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B3B8090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4B35579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3325A48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34D533D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</w:tr>
      <w:tr w14:paraId="75733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7421637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DF5BD7A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09E4E04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A977FB6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</w:tr>
      <w:tr w14:paraId="23E07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62505549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03CDA20B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24516307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32D6D8C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</w:tr>
      <w:tr w14:paraId="79E5A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34D915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2215AAD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0ED5D1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369970A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</w:tr>
      <w:tr w14:paraId="3609B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8B86214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62421B4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1C9A8B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418AACE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</w:tr>
      <w:tr w14:paraId="67466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9AE6AD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B383D6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37129E7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0C80768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</w:tr>
    </w:tbl>
    <w:p w14:paraId="5731206B">
      <w:pPr>
        <w:pStyle w:val="4"/>
        <w:shd w:val="clear" w:color="auto" w:fill="auto"/>
        <w:overflowPunct w:val="0"/>
        <w:spacing w:before="0" w:line="400" w:lineRule="exact"/>
        <w:ind w:left="1120" w:hangingChars="400"/>
        <w:jc w:val="left"/>
        <w:rPr>
          <w:rFonts w:hint="eastAsia" w:ascii="楷体_GB2312" w:hAnsi="Times New Roman" w:eastAsia="楷体_GB2312" w:cs="Times New Roman"/>
          <w:bCs/>
          <w:color w:val="auto"/>
          <w:spacing w:val="0"/>
          <w:sz w:val="28"/>
          <w:szCs w:val="28"/>
        </w:rPr>
      </w:pPr>
      <w:r>
        <w:rPr>
          <w:rFonts w:hint="eastAsia" w:ascii="楷体_GB2312" w:hAnsi="Times New Roman" w:eastAsia="楷体_GB2312" w:cs="Times New Roman"/>
          <w:bCs/>
          <w:color w:val="auto"/>
          <w:spacing w:val="0"/>
          <w:sz w:val="28"/>
          <w:szCs w:val="28"/>
        </w:rPr>
        <w:t>说明：1.此表填写的是一个教学点的培训材料，包括机构选用的正式出版</w:t>
      </w:r>
    </w:p>
    <w:p w14:paraId="7F3B4FF3">
      <w:pPr>
        <w:pStyle w:val="4"/>
        <w:shd w:val="clear" w:color="auto" w:fill="auto"/>
        <w:overflowPunct w:val="0"/>
        <w:spacing w:before="0" w:line="400" w:lineRule="exact"/>
        <w:ind w:left="1120" w:hangingChars="400"/>
        <w:jc w:val="left"/>
        <w:rPr>
          <w:rFonts w:ascii="楷体_GB2312" w:hAnsi="Times New Roman" w:eastAsia="楷体_GB2312" w:cs="Times New Roman"/>
          <w:bCs/>
          <w:color w:val="auto"/>
          <w:spacing w:val="0"/>
          <w:sz w:val="28"/>
          <w:szCs w:val="28"/>
        </w:rPr>
      </w:pPr>
      <w:r>
        <w:rPr>
          <w:rFonts w:hint="eastAsia" w:ascii="楷体_GB2312" w:hAnsi="Times New Roman" w:eastAsia="楷体_GB2312" w:cs="Times New Roman"/>
          <w:bCs/>
          <w:color w:val="auto"/>
          <w:spacing w:val="0"/>
          <w:sz w:val="28"/>
          <w:szCs w:val="28"/>
        </w:rPr>
        <w:t>发行的教材，或培训机构自编的各类培训材料</w:t>
      </w:r>
      <w:r>
        <w:rPr>
          <w:rFonts w:hint="eastAsia" w:ascii="楷体_GB2312" w:hAnsi="Times New Roman" w:eastAsia="楷体_GB2312" w:cs="Times New Roman"/>
          <w:bCs/>
          <w:color w:val="auto"/>
          <w:spacing w:val="0"/>
          <w:sz w:val="28"/>
          <w:szCs w:val="28"/>
          <w:lang w:eastAsia="zh-CN"/>
        </w:rPr>
        <w:t>；</w:t>
      </w:r>
    </w:p>
    <w:p w14:paraId="760CF8F7">
      <w:pPr>
        <w:pStyle w:val="4"/>
        <w:shd w:val="clear" w:color="auto" w:fill="auto"/>
        <w:overflowPunct w:val="0"/>
        <w:spacing w:before="0" w:line="400" w:lineRule="exact"/>
        <w:ind w:firstLine="840" w:firstLineChars="300"/>
        <w:jc w:val="left"/>
      </w:pPr>
      <w:r>
        <w:rPr>
          <w:rFonts w:hint="eastAsia" w:ascii="楷体_GB2312" w:hAnsi="Times New Roman" w:eastAsia="楷体_GB2312" w:cs="Times New Roman"/>
          <w:bCs/>
          <w:color w:val="auto"/>
          <w:spacing w:val="0"/>
          <w:sz w:val="28"/>
          <w:szCs w:val="28"/>
        </w:rPr>
        <w:t>2.自编教材应在“备注”栏注明。</w:t>
      </w:r>
      <w:bookmarkStart w:id="0" w:name="_GoBack"/>
      <w:bookmarkEnd w:id="0"/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54D7F9E-DEAB-4853-9A99-C9469EF5B82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B11BF0B-E88F-49C1-B68B-CCBE6AC66F1B}"/>
  </w:font>
  <w:font w:name="PMingLiU">
    <w:altName w:val="Sitka Text"/>
    <w:panose1 w:val="02020500000000000000"/>
    <w:charset w:val="00"/>
    <w:family w:val="auto"/>
    <w:pitch w:val="default"/>
    <w:sig w:usb0="00000000" w:usb1="00000000" w:usb2="00000016" w:usb3="00000000" w:csb0="0010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ABD6BECD-C5B7-41EE-B3B6-2661EEA24BA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60A09773-56EB-4682-A261-DF02A5CD2D67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A0D86535-D437-4494-9243-C8FA9573B55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672930"/>
    <w:rsid w:val="1C67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MSG_EN_FONT_STYLE_NAME_TEMPLATE_ROLE MSG_EN_FONT_STYLE_NAME_BY_ROLE_TEXT|2"/>
    <w:basedOn w:val="1"/>
    <w:qFormat/>
    <w:uiPriority w:val="0"/>
    <w:pPr>
      <w:shd w:val="clear" w:color="auto" w:fill="FFFFFF"/>
      <w:suppressAutoHyphens/>
      <w:spacing w:before="600" w:line="605" w:lineRule="exact"/>
      <w:ind w:hanging="1120"/>
      <w:jc w:val="distribute"/>
    </w:pPr>
    <w:rPr>
      <w:rFonts w:ascii="PMingLiU" w:hAnsi="PMingLiU" w:eastAsia="PMingLiU" w:cs="PMingLiU"/>
      <w:spacing w:val="3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2026-04-28T06:23:00Z</dcterms:created>
  <dc:creator>。</dc:creator>
  <cp:lastModifiedBy>。</cp:lastModifiedBy>
  <dcterms:modified xsi:type="dcterms:W3CDTF">2026-04-28T06:24:06Z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FB122D70CE1D483090C2B153BE1448E7_11</vt:lpwstr>
  </property>
  <property fmtid="{D5CDD505-2E9C-101B-9397-08002B2CF9AE}" pid="4" name="KSOTemplateDocerSaveRecord">
    <vt:lpwstr>eyJoZGlkIjoiYzY5YjA3NzIwODlhZmZiYWVmNzU0YmI5YmNhYTQ1MTEiLCJ1c2VySWQiOiIxNTg4OTM2ODQxIn0=</vt:lpwstr>
  </property>
</Properties>
</file>