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3" w:name="_GoBack"/>
      <w:bookmarkEnd w:id="3"/>
    </w:p>
    <w:p>
      <w:pPr>
        <w:spacing w:line="560" w:lineRule="exact"/>
        <w:ind w:firstLine="4960" w:firstLineChars="1550"/>
        <w:rPr>
          <w:rFonts w:ascii="仿宋_GB2312" w:eastAsia="仿宋_GB2312"/>
          <w:sz w:val="32"/>
          <w:szCs w:val="32"/>
        </w:rPr>
      </w:pPr>
    </w:p>
    <w:p>
      <w:pPr>
        <w:pStyle w:val="8"/>
        <w:spacing w:before="0"/>
        <w:jc w:val="both"/>
        <w:rPr>
          <w:rFonts w:ascii="黑体" w:hAnsi="黑体" w:eastAsia="黑体" w:cs="黑体"/>
          <w:sz w:val="32"/>
        </w:rPr>
      </w:pPr>
      <w:r>
        <w:rPr>
          <w:rFonts w:hint="eastAsia" w:ascii="黑体" w:hAnsi="黑体" w:eastAsia="黑体" w:cs="黑体"/>
          <w:sz w:val="32"/>
        </w:rPr>
        <w:t>附件</w:t>
      </w:r>
    </w:p>
    <w:p>
      <w:pPr>
        <w:pStyle w:val="8"/>
        <w:spacing w:before="0"/>
        <w:jc w:val="both"/>
        <w:rPr>
          <w:rFonts w:ascii="黑体" w:hAnsi="黑体" w:eastAsia="黑体" w:cs="黑体"/>
          <w:sz w:val="32"/>
        </w:rPr>
      </w:pPr>
    </w:p>
    <w:p>
      <w:pPr>
        <w:pStyle w:val="8"/>
        <w:spacing w:before="0"/>
        <w:jc w:val="both"/>
        <w:rPr>
          <w:rFonts w:ascii="黑体" w:hAnsi="黑体" w:eastAsia="黑体" w:cs="黑体"/>
          <w:sz w:val="32"/>
        </w:rPr>
      </w:pPr>
    </w:p>
    <w:p>
      <w:pPr>
        <w:pStyle w:val="8"/>
        <w:spacing w:line="1000" w:lineRule="exact"/>
        <w:rPr>
          <w:rFonts w:ascii="方正小标宋简体" w:hAnsi="方正小标宋简体" w:eastAsia="方正小标宋简体" w:cs="方正小标宋简体"/>
          <w:szCs w:val="72"/>
        </w:rPr>
      </w:pPr>
      <w:r>
        <w:rPr>
          <w:rFonts w:hint="eastAsia" w:ascii="方正小标宋简体" w:hAnsi="方正小标宋简体" w:eastAsia="方正小标宋简体" w:cs="方正小标宋简体"/>
          <w:szCs w:val="72"/>
        </w:rPr>
        <w:t>省级旅游休闲街区</w:t>
      </w:r>
    </w:p>
    <w:p>
      <w:pPr>
        <w:pStyle w:val="8"/>
        <w:spacing w:line="1000" w:lineRule="exact"/>
        <w:rPr>
          <w:rFonts w:ascii="方正小标宋简体" w:hAnsi="方正小标宋简体" w:eastAsia="方正小标宋简体" w:cs="方正小标宋简体"/>
          <w:szCs w:val="72"/>
        </w:rPr>
      </w:pPr>
      <w:r>
        <w:rPr>
          <w:rFonts w:hint="eastAsia" w:ascii="方正小标宋简体" w:hAnsi="方正小标宋简体" w:eastAsia="方正小标宋简体" w:cs="方正小标宋简体"/>
          <w:szCs w:val="72"/>
        </w:rPr>
        <w:t>申请报告书</w:t>
      </w:r>
    </w:p>
    <w:p/>
    <w:p/>
    <w:p/>
    <w:p/>
    <w:p/>
    <w:p/>
    <w:p/>
    <w:p/>
    <w:p>
      <w:pPr>
        <w:spacing w:line="1000" w:lineRule="exact"/>
        <w:rPr>
          <w:rFonts w:ascii="黑体" w:hAnsi="黑体" w:eastAsia="黑体" w:cs="黑体"/>
          <w:sz w:val="36"/>
          <w:szCs w:val="36"/>
          <w:u w:val="single"/>
        </w:rPr>
      </w:pPr>
      <w:r>
        <w:rPr>
          <w:rFonts w:hint="eastAsia" w:ascii="黑体" w:hAnsi="黑体" w:eastAsia="黑体" w:cs="黑体"/>
          <w:sz w:val="36"/>
          <w:szCs w:val="36"/>
        </w:rPr>
        <w:t xml:space="preserve"> 旅游休闲街区名称</w:t>
      </w:r>
      <w:r>
        <w:rPr>
          <w:rFonts w:hint="eastAsia" w:ascii="黑体" w:hAnsi="黑体" w:eastAsia="黑体" w:cs="黑体"/>
          <w:sz w:val="36"/>
          <w:szCs w:val="36"/>
          <w:u w:val="single"/>
        </w:rPr>
        <w:t xml:space="preserve">                              </w:t>
      </w:r>
    </w:p>
    <w:p>
      <w:pPr>
        <w:spacing w:line="1000" w:lineRule="exact"/>
        <w:ind w:left="-248" w:leftChars="-118"/>
        <w:rPr>
          <w:rFonts w:ascii="黑体" w:hAnsi="黑体" w:eastAsia="黑体" w:cs="黑体"/>
          <w:spacing w:val="10"/>
          <w:sz w:val="36"/>
          <w:szCs w:val="36"/>
          <w:u w:val="single"/>
        </w:rPr>
      </w:pPr>
      <w:r>
        <w:rPr>
          <w:rFonts w:hint="eastAsia" w:ascii="黑体" w:hAnsi="黑体" w:eastAsia="黑体" w:cs="黑体"/>
          <w:spacing w:val="10"/>
          <w:sz w:val="36"/>
          <w:szCs w:val="36"/>
        </w:rPr>
        <w:t xml:space="preserve">  申  请  单 </w:t>
      </w:r>
      <w:r>
        <w:rPr>
          <w:rFonts w:ascii="黑体" w:hAnsi="黑体" w:eastAsia="黑体" w:cs="黑体"/>
          <w:spacing w:val="10"/>
          <w:sz w:val="36"/>
          <w:szCs w:val="36"/>
        </w:rPr>
        <w:t xml:space="preserve"> </w:t>
      </w:r>
      <w:r>
        <w:rPr>
          <w:rFonts w:hint="eastAsia" w:ascii="黑体" w:hAnsi="黑体" w:eastAsia="黑体" w:cs="黑体"/>
          <w:spacing w:val="10"/>
          <w:sz w:val="36"/>
          <w:szCs w:val="36"/>
        </w:rPr>
        <w:t>位</w:t>
      </w:r>
      <w:r>
        <w:rPr>
          <w:rFonts w:hint="eastAsia" w:ascii="黑体" w:hAnsi="黑体" w:eastAsia="黑体" w:cs="黑体"/>
          <w:sz w:val="36"/>
          <w:szCs w:val="36"/>
          <w:u w:val="single"/>
        </w:rPr>
        <w:t xml:space="preserve">                              </w:t>
      </w:r>
      <w:r>
        <w:rPr>
          <w:rFonts w:hint="eastAsia" w:ascii="黑体" w:hAnsi="黑体" w:eastAsia="黑体" w:cs="黑体"/>
          <w:spacing w:val="11"/>
          <w:w w:val="90"/>
          <w:sz w:val="36"/>
          <w:szCs w:val="36"/>
          <w:u w:val="single"/>
        </w:rPr>
        <w:t xml:space="preserve"> </w:t>
      </w:r>
    </w:p>
    <w:p>
      <w:pPr>
        <w:spacing w:line="1000" w:lineRule="exact"/>
        <w:ind w:left="-248" w:leftChars="-118"/>
        <w:rPr>
          <w:rFonts w:ascii="宋体" w:hAnsi="宋体"/>
          <w:spacing w:val="11"/>
          <w:w w:val="84"/>
          <w:sz w:val="36"/>
          <w:szCs w:val="36"/>
          <w:u w:val="single"/>
        </w:rPr>
      </w:pPr>
      <w:r>
        <w:rPr>
          <w:rFonts w:hint="eastAsia" w:ascii="黑体" w:hAnsi="黑体" w:eastAsia="黑体" w:cs="黑体"/>
          <w:spacing w:val="10"/>
          <w:sz w:val="36"/>
          <w:szCs w:val="36"/>
        </w:rPr>
        <w:t xml:space="preserve">  推  荐  单 </w:t>
      </w:r>
      <w:r>
        <w:rPr>
          <w:rFonts w:ascii="黑体" w:hAnsi="黑体" w:eastAsia="黑体" w:cs="黑体"/>
          <w:spacing w:val="10"/>
          <w:sz w:val="36"/>
          <w:szCs w:val="36"/>
        </w:rPr>
        <w:t xml:space="preserve"> </w:t>
      </w:r>
      <w:r>
        <w:rPr>
          <w:rFonts w:hint="eastAsia" w:ascii="黑体" w:hAnsi="黑体" w:eastAsia="黑体" w:cs="黑体"/>
          <w:spacing w:val="10"/>
          <w:sz w:val="36"/>
          <w:szCs w:val="36"/>
        </w:rPr>
        <w:t>位</w:t>
      </w:r>
      <w:r>
        <w:rPr>
          <w:rFonts w:hint="eastAsia" w:ascii="宋体" w:hAnsi="宋体"/>
          <w:sz w:val="36"/>
          <w:szCs w:val="36"/>
          <w:u w:val="single"/>
        </w:rPr>
        <w:t xml:space="preserve">                              </w:t>
      </w:r>
      <w:r>
        <w:rPr>
          <w:rFonts w:hint="eastAsia" w:ascii="宋体" w:hAnsi="宋体"/>
          <w:spacing w:val="11"/>
          <w:w w:val="80"/>
          <w:sz w:val="36"/>
          <w:szCs w:val="36"/>
          <w:u w:val="single"/>
        </w:rPr>
        <w:t xml:space="preserve"> </w:t>
      </w:r>
    </w:p>
    <w:p>
      <w:pPr>
        <w:rPr>
          <w:rFonts w:ascii="宋体" w:hAnsi="宋体"/>
          <w:sz w:val="28"/>
          <w:szCs w:val="28"/>
        </w:rPr>
      </w:pPr>
    </w:p>
    <w:p>
      <w:pPr>
        <w:rPr>
          <w:rFonts w:ascii="宋体" w:hAnsi="宋体"/>
        </w:rPr>
      </w:pPr>
    </w:p>
    <w:p>
      <w:pPr>
        <w:rPr>
          <w:rFonts w:ascii="宋体" w:hAnsi="宋体"/>
        </w:rPr>
      </w:pPr>
    </w:p>
    <w:p>
      <w:pPr>
        <w:rPr>
          <w:rFonts w:ascii="宋体" w:hAnsi="宋体"/>
        </w:rPr>
      </w:pPr>
    </w:p>
    <w:p>
      <w:pPr>
        <w:spacing w:line="1000" w:lineRule="exact"/>
        <w:ind w:left="-248" w:leftChars="-118"/>
        <w:jc w:val="center"/>
        <w:rPr>
          <w:rFonts w:ascii="宋体" w:hAnsi="宋体"/>
          <w:spacing w:val="10"/>
          <w:sz w:val="32"/>
          <w:szCs w:val="32"/>
        </w:rPr>
      </w:pPr>
      <w:r>
        <w:rPr>
          <w:rFonts w:hint="eastAsia" w:ascii="宋体" w:hAnsi="宋体"/>
          <w:spacing w:val="10"/>
          <w:sz w:val="32"/>
          <w:szCs w:val="32"/>
        </w:rPr>
        <w:t>二〇XX年X月</w:t>
      </w:r>
    </w:p>
    <w:p>
      <w:pPr>
        <w:pStyle w:val="3"/>
        <w:rPr>
          <w:sz w:val="36"/>
          <w:szCs w:val="36"/>
        </w:rPr>
      </w:pPr>
      <w:r>
        <w:rPr>
          <w:rFonts w:hint="eastAsia" w:ascii="宋体" w:hAnsi="宋体" w:cs="宋体"/>
        </w:rPr>
        <w:t xml:space="preserve">  </w:t>
      </w:r>
      <w:r>
        <w:rPr>
          <w:rFonts w:hint="eastAsia"/>
          <w:sz w:val="36"/>
          <w:szCs w:val="36"/>
        </w:rPr>
        <w:t>一、推荐意见</w:t>
      </w:r>
      <w:r>
        <w:rPr>
          <w:rFonts w:hint="eastAsia" w:ascii="黑体" w:hAnsi="黑体"/>
          <w:sz w:val="21"/>
          <w:szCs w:val="21"/>
        </w:rPr>
        <w:t>（由推荐单位填写）</w:t>
      </w:r>
    </w:p>
    <w:tbl>
      <w:tblPr>
        <w:tblStyle w:val="10"/>
        <w:tblW w:w="87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5" w:type="dxa"/>
          </w:tcPr>
          <w:p>
            <w:pPr>
              <w:snapToGrid w:val="0"/>
              <w:spacing w:line="480" w:lineRule="exact"/>
              <w:jc w:val="left"/>
              <w:rPr>
                <w:rFonts w:ascii="宋体" w:hAnsi="宋体"/>
                <w:spacing w:val="20"/>
                <w:sz w:val="30"/>
                <w:szCs w:val="30"/>
              </w:rPr>
            </w:pPr>
          </w:p>
          <w:p>
            <w:pPr>
              <w:snapToGrid w:val="0"/>
              <w:spacing w:line="480" w:lineRule="exact"/>
              <w:ind w:firstLine="680" w:firstLineChars="200"/>
              <w:jc w:val="left"/>
              <w:rPr>
                <w:rFonts w:ascii="宋体" w:hAnsi="宋体"/>
                <w:spacing w:val="20"/>
                <w:sz w:val="30"/>
                <w:szCs w:val="30"/>
              </w:rPr>
            </w:pPr>
            <w:r>
              <w:rPr>
                <w:rFonts w:hint="eastAsia" w:ascii="宋体" w:hAnsi="宋体"/>
                <w:spacing w:val="20"/>
                <w:sz w:val="30"/>
                <w:szCs w:val="30"/>
              </w:rPr>
              <w:t>根据《旅游休闲街区等级划分》（LB/T 082-2021）行业标准，经</w:t>
            </w:r>
            <w:r>
              <w:rPr>
                <w:rFonts w:hint="eastAsia" w:ascii="宋体" w:hAnsi="宋体"/>
                <w:spacing w:val="20"/>
                <w:sz w:val="30"/>
                <w:szCs w:val="30"/>
                <w:u w:val="single"/>
              </w:rPr>
              <w:t xml:space="preserve">       </w:t>
            </w:r>
            <w:r>
              <w:rPr>
                <w:rFonts w:hint="eastAsia" w:ascii="宋体" w:hAnsi="宋体"/>
                <w:spacing w:val="20"/>
                <w:sz w:val="30"/>
                <w:szCs w:val="30"/>
              </w:rPr>
              <w:t>市（州）文化和旅游局、</w:t>
            </w:r>
            <w:r>
              <w:rPr>
                <w:rFonts w:ascii="宋体" w:hAnsi="宋体"/>
                <w:spacing w:val="20"/>
                <w:sz w:val="30"/>
                <w:szCs w:val="30"/>
              </w:rPr>
              <w:t>发改委</w:t>
            </w:r>
            <w:r>
              <w:rPr>
                <w:rFonts w:hint="eastAsia" w:ascii="宋体" w:hAnsi="宋体"/>
                <w:spacing w:val="20"/>
                <w:sz w:val="30"/>
                <w:szCs w:val="30"/>
              </w:rPr>
              <w:t>初审合格，推荐</w:t>
            </w:r>
            <w:r>
              <w:rPr>
                <w:rFonts w:hint="eastAsia" w:ascii="宋体" w:hAnsi="宋体"/>
                <w:spacing w:val="20"/>
                <w:sz w:val="30"/>
                <w:szCs w:val="30"/>
                <w:u w:val="single"/>
              </w:rPr>
              <w:t xml:space="preserve">                    </w:t>
            </w:r>
            <w:r>
              <w:rPr>
                <w:rFonts w:hint="eastAsia" w:ascii="宋体" w:hAnsi="宋体"/>
                <w:spacing w:val="20"/>
                <w:sz w:val="30"/>
                <w:szCs w:val="30"/>
              </w:rPr>
              <w:t xml:space="preserve">申报省级旅游休闲街区，特申请予以认定。     </w:t>
            </w:r>
          </w:p>
          <w:p>
            <w:pPr>
              <w:snapToGrid w:val="0"/>
              <w:spacing w:line="480" w:lineRule="exact"/>
              <w:ind w:firstLine="680" w:firstLineChars="200"/>
              <w:jc w:val="left"/>
              <w:rPr>
                <w:rFonts w:ascii="宋体" w:hAnsi="宋体"/>
                <w:spacing w:val="20"/>
                <w:sz w:val="30"/>
                <w:szCs w:val="30"/>
              </w:rPr>
            </w:pPr>
          </w:p>
          <w:p>
            <w:pPr>
              <w:snapToGrid w:val="0"/>
              <w:spacing w:line="480" w:lineRule="exact"/>
              <w:jc w:val="left"/>
              <w:rPr>
                <w:rFonts w:ascii="宋体" w:hAnsi="宋体"/>
                <w:spacing w:val="20"/>
                <w:sz w:val="30"/>
                <w:szCs w:val="30"/>
              </w:rPr>
            </w:pPr>
          </w:p>
          <w:p>
            <w:pPr>
              <w:snapToGrid w:val="0"/>
              <w:spacing w:line="480" w:lineRule="exact"/>
              <w:jc w:val="left"/>
              <w:rPr>
                <w:rFonts w:ascii="宋体" w:hAnsi="宋体"/>
                <w:spacing w:val="20"/>
                <w:sz w:val="30"/>
                <w:szCs w:val="30"/>
              </w:rPr>
            </w:pPr>
          </w:p>
          <w:p>
            <w:pPr>
              <w:snapToGrid w:val="0"/>
              <w:spacing w:line="480" w:lineRule="exact"/>
              <w:jc w:val="left"/>
              <w:rPr>
                <w:rFonts w:ascii="宋体" w:hAnsi="宋体"/>
                <w:spacing w:val="20"/>
                <w:sz w:val="30"/>
                <w:szCs w:val="30"/>
              </w:rPr>
            </w:pPr>
          </w:p>
          <w:p>
            <w:pPr>
              <w:snapToGrid w:val="0"/>
              <w:spacing w:line="480" w:lineRule="exact"/>
              <w:jc w:val="left"/>
              <w:rPr>
                <w:rFonts w:ascii="宋体" w:hAnsi="宋体"/>
                <w:spacing w:val="20"/>
                <w:sz w:val="30"/>
                <w:szCs w:val="30"/>
              </w:rPr>
            </w:pPr>
          </w:p>
          <w:p>
            <w:pPr>
              <w:tabs>
                <w:tab w:val="left" w:pos="3550"/>
              </w:tabs>
              <w:snapToGrid w:val="0"/>
              <w:spacing w:line="480" w:lineRule="exact"/>
              <w:ind w:firstLine="680" w:firstLineChars="200"/>
              <w:jc w:val="left"/>
              <w:rPr>
                <w:rFonts w:ascii="宋体" w:hAnsi="宋体" w:cs="宋体"/>
                <w:sz w:val="30"/>
                <w:szCs w:val="30"/>
              </w:rPr>
            </w:pPr>
            <w:r>
              <w:rPr>
                <w:rFonts w:hint="eastAsia" w:ascii="宋体" w:hAnsi="宋体"/>
                <w:spacing w:val="20"/>
                <w:sz w:val="30"/>
                <w:szCs w:val="30"/>
              </w:rPr>
              <w:tab/>
            </w:r>
            <w:r>
              <w:rPr>
                <w:rFonts w:hint="eastAsia" w:ascii="宋体" w:hAnsi="宋体"/>
                <w:spacing w:val="20"/>
                <w:sz w:val="30"/>
                <w:szCs w:val="30"/>
              </w:rPr>
              <w:t>推荐单位：</w:t>
            </w:r>
          </w:p>
          <w:p>
            <w:pPr>
              <w:tabs>
                <w:tab w:val="left" w:pos="4320"/>
              </w:tabs>
              <w:spacing w:line="480" w:lineRule="exact"/>
              <w:ind w:left="210" w:leftChars="100" w:right="187" w:rightChars="89"/>
              <w:rPr>
                <w:rFonts w:ascii="宋体" w:hAnsi="宋体" w:cs="宋体"/>
                <w:sz w:val="30"/>
                <w:szCs w:val="30"/>
              </w:rPr>
            </w:pPr>
          </w:p>
          <w:p>
            <w:pPr>
              <w:tabs>
                <w:tab w:val="left" w:pos="4712"/>
              </w:tabs>
              <w:spacing w:line="480" w:lineRule="exact"/>
              <w:ind w:left="210" w:leftChars="100" w:right="187" w:rightChars="89"/>
              <w:rPr>
                <w:rFonts w:ascii="宋体" w:hAnsi="宋体" w:cs="宋体"/>
                <w:sz w:val="30"/>
                <w:szCs w:val="30"/>
              </w:rPr>
            </w:pPr>
            <w:r>
              <w:rPr>
                <w:rFonts w:hint="eastAsia" w:ascii="宋体" w:hAnsi="宋体" w:cs="宋体"/>
                <w:sz w:val="30"/>
                <w:szCs w:val="30"/>
              </w:rPr>
              <w:tab/>
            </w:r>
            <w:r>
              <w:rPr>
                <w:rFonts w:hint="eastAsia" w:ascii="宋体" w:hAnsi="宋体" w:cs="宋体"/>
                <w:sz w:val="30"/>
                <w:szCs w:val="30"/>
              </w:rPr>
              <w:t>（盖章）</w:t>
            </w:r>
          </w:p>
          <w:p>
            <w:pPr>
              <w:tabs>
                <w:tab w:val="left" w:pos="4712"/>
              </w:tabs>
              <w:spacing w:line="480" w:lineRule="exact"/>
              <w:ind w:left="210" w:leftChars="100" w:right="187" w:rightChars="89"/>
              <w:rPr>
                <w:rFonts w:ascii="宋体" w:hAnsi="宋体" w:cs="宋体"/>
                <w:sz w:val="30"/>
                <w:szCs w:val="30"/>
              </w:rPr>
            </w:pPr>
          </w:p>
          <w:p>
            <w:pPr>
              <w:tabs>
                <w:tab w:val="left" w:pos="5215"/>
                <w:tab w:val="left" w:pos="6480"/>
                <w:tab w:val="right" w:pos="8762"/>
              </w:tabs>
              <w:spacing w:line="480" w:lineRule="exact"/>
              <w:ind w:left="210" w:leftChars="100" w:right="-21" w:rightChars="-10"/>
              <w:jc w:val="left"/>
              <w:rPr>
                <w:rFonts w:ascii="宋体" w:hAnsi="宋体"/>
                <w:sz w:val="30"/>
                <w:szCs w:val="30"/>
              </w:rPr>
            </w:pPr>
            <w:r>
              <w:rPr>
                <w:rFonts w:hint="eastAsia" w:ascii="宋体" w:hAnsi="宋体" w:cs="宋体"/>
                <w:sz w:val="30"/>
                <w:szCs w:val="30"/>
              </w:rPr>
              <w:tab/>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cs="宋体"/>
                <w:sz w:val="30"/>
                <w:szCs w:val="30"/>
              </w:rPr>
              <w:t>年</w:t>
            </w:r>
            <w:r>
              <w:rPr>
                <w:rFonts w:hint="eastAsia" w:ascii="宋体" w:hAnsi="宋体"/>
                <w:sz w:val="30"/>
                <w:szCs w:val="30"/>
                <w:u w:val="single"/>
              </w:rPr>
              <w:t xml:space="preserve">   </w:t>
            </w:r>
            <w:r>
              <w:rPr>
                <w:rFonts w:hint="eastAsia" w:ascii="宋体" w:hAnsi="宋体" w:cs="宋体"/>
                <w:sz w:val="30"/>
                <w:szCs w:val="30"/>
              </w:rPr>
              <w:t>月</w:t>
            </w:r>
            <w:r>
              <w:rPr>
                <w:rFonts w:hint="eastAsia" w:ascii="宋体" w:hAnsi="宋体"/>
                <w:sz w:val="30"/>
                <w:szCs w:val="30"/>
                <w:u w:val="single"/>
              </w:rPr>
              <w:t xml:space="preserve">   </w:t>
            </w:r>
            <w:r>
              <w:rPr>
                <w:rFonts w:hint="eastAsia" w:ascii="宋体" w:hAnsi="宋体" w:cs="宋体"/>
                <w:sz w:val="30"/>
                <w:szCs w:val="30"/>
              </w:rPr>
              <w:t>日</w:t>
            </w:r>
          </w:p>
        </w:tc>
      </w:tr>
    </w:tbl>
    <w:p>
      <w:pPr>
        <w:rPr>
          <w:rFonts w:ascii="黑体" w:hAnsi="宋体" w:eastAsia="黑体"/>
          <w:szCs w:val="21"/>
        </w:rPr>
      </w:pPr>
    </w:p>
    <w:p>
      <w:pPr>
        <w:spacing w:after="240"/>
        <w:rPr>
          <w:rFonts w:ascii="宋体" w:hAnsi="宋体"/>
          <w:sz w:val="28"/>
          <w:szCs w:val="28"/>
        </w:rPr>
      </w:pPr>
      <w:bookmarkStart w:id="0" w:name="_Toc5960647"/>
      <w:bookmarkStart w:id="1" w:name="_Toc11159"/>
      <w:r>
        <w:rPr>
          <w:rStyle w:val="12"/>
          <w:rFonts w:hint="eastAsia" w:ascii="黑体" w:hAnsi="黑体"/>
          <w:sz w:val="36"/>
          <w:szCs w:val="36"/>
        </w:rPr>
        <w:t xml:space="preserve"> 二、初审情况</w:t>
      </w:r>
      <w:bookmarkEnd w:id="0"/>
      <w:bookmarkEnd w:id="1"/>
      <w:r>
        <w:rPr>
          <w:rFonts w:hint="eastAsia" w:ascii="黑体" w:hAnsi="黑体" w:eastAsia="黑体"/>
          <w:szCs w:val="21"/>
        </w:rPr>
        <w:t>（由推荐单位填写）</w:t>
      </w:r>
    </w:p>
    <w:tbl>
      <w:tblPr>
        <w:tblStyle w:val="10"/>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08"/>
        <w:gridCol w:w="212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2340" w:type="dxa"/>
            <w:vMerge w:val="restart"/>
            <w:vAlign w:val="center"/>
          </w:tcPr>
          <w:p>
            <w:pPr>
              <w:adjustRightInd w:val="0"/>
              <w:snapToGrid w:val="0"/>
              <w:spacing w:line="360" w:lineRule="auto"/>
              <w:jc w:val="center"/>
              <w:rPr>
                <w:rFonts w:ascii="宋体" w:hAnsi="宋体" w:cs="宋体"/>
                <w:sz w:val="24"/>
              </w:rPr>
            </w:pPr>
            <w:r>
              <w:rPr>
                <w:rFonts w:hint="eastAsia" w:ascii="宋体" w:hAnsi="宋体" w:cs="宋体"/>
                <w:sz w:val="24"/>
              </w:rPr>
              <w:t>是否达标</w:t>
            </w:r>
          </w:p>
        </w:tc>
        <w:tc>
          <w:tcPr>
            <w:tcW w:w="190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细则一</w:t>
            </w:r>
          </w:p>
        </w:tc>
        <w:tc>
          <w:tcPr>
            <w:tcW w:w="2126"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细则二</w:t>
            </w:r>
          </w:p>
        </w:tc>
        <w:tc>
          <w:tcPr>
            <w:tcW w:w="2410" w:type="dxa"/>
            <w:vMerge w:val="restart"/>
            <w:vAlign w:val="center"/>
          </w:tcPr>
          <w:p>
            <w:pPr>
              <w:snapToGrid w:val="0"/>
              <w:jc w:val="center"/>
              <w:rPr>
                <w:rFonts w:ascii="宋体" w:hAnsi="宋体" w:cs="宋体"/>
                <w:sz w:val="24"/>
              </w:rPr>
            </w:pPr>
            <w:r>
              <w:rPr>
                <w:rFonts w:hint="eastAsia" w:ascii="宋体" w:hAnsi="宋体" w:cs="宋体"/>
                <w:sz w:val="24"/>
              </w:rPr>
              <w:t>负责人</w:t>
            </w:r>
          </w:p>
          <w:p>
            <w:pPr>
              <w:snapToGrid w:val="0"/>
              <w:jc w:val="center"/>
              <w:rPr>
                <w:rFonts w:ascii="宋体" w:hAnsi="宋体" w:cs="宋体"/>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2340" w:type="dxa"/>
            <w:vMerge w:val="continue"/>
            <w:vAlign w:val="center"/>
          </w:tcPr>
          <w:p>
            <w:pPr>
              <w:adjustRightInd w:val="0"/>
              <w:snapToGrid w:val="0"/>
              <w:spacing w:line="360" w:lineRule="auto"/>
              <w:jc w:val="center"/>
              <w:rPr>
                <w:rFonts w:ascii="宋体" w:hAnsi="宋体" w:cs="宋体"/>
                <w:sz w:val="24"/>
              </w:rPr>
            </w:pPr>
          </w:p>
        </w:tc>
        <w:tc>
          <w:tcPr>
            <w:tcW w:w="190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必要条件</w:t>
            </w:r>
          </w:p>
          <w:p>
            <w:pPr>
              <w:adjustRightInd w:val="0"/>
              <w:snapToGrid w:val="0"/>
              <w:spacing w:line="360" w:lineRule="auto"/>
              <w:jc w:val="center"/>
              <w:rPr>
                <w:rFonts w:ascii="宋体" w:hAnsi="宋体" w:cs="宋体"/>
                <w:sz w:val="24"/>
              </w:rPr>
            </w:pPr>
            <w:r>
              <w:rPr>
                <w:rFonts w:hint="eastAsia" w:ascii="宋体" w:hAnsi="宋体" w:cs="宋体"/>
                <w:sz w:val="24"/>
              </w:rPr>
              <w:t>（是否</w:t>
            </w:r>
            <w:r>
              <w:rPr>
                <w:rFonts w:ascii="宋体" w:hAnsi="宋体" w:cs="宋体"/>
                <w:sz w:val="24"/>
              </w:rPr>
              <w:t>达标）</w:t>
            </w:r>
          </w:p>
        </w:tc>
        <w:tc>
          <w:tcPr>
            <w:tcW w:w="2126"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综合评分</w:t>
            </w:r>
          </w:p>
          <w:p>
            <w:pPr>
              <w:adjustRightInd w:val="0"/>
              <w:snapToGrid w:val="0"/>
              <w:spacing w:line="360" w:lineRule="auto"/>
              <w:jc w:val="center"/>
              <w:rPr>
                <w:rFonts w:ascii="宋体" w:hAnsi="宋体" w:cs="宋体"/>
                <w:sz w:val="24"/>
              </w:rPr>
            </w:pPr>
            <w:r>
              <w:rPr>
                <w:rFonts w:hint="eastAsia" w:ascii="宋体" w:hAnsi="宋体" w:cs="宋体"/>
                <w:sz w:val="24"/>
              </w:rPr>
              <w:t>（1000分）</w:t>
            </w:r>
          </w:p>
        </w:tc>
        <w:tc>
          <w:tcPr>
            <w:tcW w:w="2410" w:type="dxa"/>
            <w:vMerge w:val="continue"/>
          </w:tcPr>
          <w:p>
            <w:pPr>
              <w:adjustRightInd w:val="0"/>
              <w:snapToGrid w:val="0"/>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2340" w:type="dxa"/>
          </w:tcPr>
          <w:p>
            <w:pPr>
              <w:adjustRightInd w:val="0"/>
              <w:snapToGrid w:val="0"/>
              <w:spacing w:line="360" w:lineRule="auto"/>
              <w:rPr>
                <w:rFonts w:ascii="宋体" w:hAnsi="宋体" w:cs="宋体"/>
                <w:sz w:val="24"/>
              </w:rPr>
            </w:pPr>
          </w:p>
        </w:tc>
        <w:tc>
          <w:tcPr>
            <w:tcW w:w="1908" w:type="dxa"/>
            <w:vAlign w:val="center"/>
          </w:tcPr>
          <w:p>
            <w:pPr>
              <w:adjustRightInd w:val="0"/>
              <w:snapToGrid w:val="0"/>
              <w:spacing w:line="360" w:lineRule="auto"/>
              <w:jc w:val="center"/>
              <w:rPr>
                <w:rFonts w:ascii="宋体" w:hAnsi="宋体" w:cs="宋体"/>
                <w:sz w:val="24"/>
              </w:rPr>
            </w:pPr>
          </w:p>
        </w:tc>
        <w:tc>
          <w:tcPr>
            <w:tcW w:w="2126" w:type="dxa"/>
            <w:vAlign w:val="center"/>
          </w:tcPr>
          <w:p>
            <w:pPr>
              <w:adjustRightInd w:val="0"/>
              <w:snapToGrid w:val="0"/>
              <w:spacing w:line="360" w:lineRule="auto"/>
              <w:jc w:val="center"/>
              <w:rPr>
                <w:rFonts w:ascii="宋体" w:hAnsi="宋体" w:cs="宋体"/>
                <w:sz w:val="24"/>
              </w:rPr>
            </w:pPr>
          </w:p>
        </w:tc>
        <w:tc>
          <w:tcPr>
            <w:tcW w:w="2410" w:type="dxa"/>
          </w:tcPr>
          <w:p>
            <w:pPr>
              <w:adjustRightInd w:val="0"/>
              <w:snapToGrid w:val="0"/>
              <w:spacing w:line="360" w:lineRule="auto"/>
              <w:jc w:val="center"/>
              <w:rPr>
                <w:rFonts w:ascii="宋体" w:hAnsi="宋体" w:cs="宋体"/>
                <w:sz w:val="24"/>
              </w:rPr>
            </w:pPr>
          </w:p>
        </w:tc>
      </w:tr>
    </w:tbl>
    <w:p>
      <w:pPr>
        <w:jc w:val="center"/>
        <w:rPr>
          <w:rStyle w:val="11"/>
          <w:b w:val="0"/>
        </w:rPr>
        <w:sectPr>
          <w:footerReference r:id="rId3" w:type="default"/>
          <w:pgSz w:w="11906" w:h="16838"/>
          <w:pgMar w:top="2098" w:right="1474" w:bottom="1985" w:left="1588" w:header="851" w:footer="992" w:gutter="0"/>
          <w:cols w:space="720" w:num="1"/>
          <w:docGrid w:type="lines" w:linePitch="312" w:charSpace="0"/>
        </w:sectPr>
      </w:pPr>
      <w:bookmarkStart w:id="2" w:name="_Toc10465"/>
    </w:p>
    <w:bookmarkEnd w:id="2"/>
    <w:p>
      <w:pPr>
        <w:rPr>
          <w:rFonts w:ascii="黑体" w:hAnsi="宋体" w:eastAsia="黑体"/>
          <w:szCs w:val="21"/>
        </w:rPr>
      </w:pPr>
      <w:r>
        <w:rPr>
          <w:rStyle w:val="12"/>
          <w:rFonts w:hint="eastAsia"/>
          <w:sz w:val="36"/>
          <w:szCs w:val="36"/>
        </w:rPr>
        <w:t>三、旅游休闲街区基本情况</w:t>
      </w:r>
      <w:r>
        <w:rPr>
          <w:rFonts w:hint="eastAsia" w:ascii="黑体" w:hAnsi="宋体" w:eastAsia="黑体"/>
          <w:szCs w:val="21"/>
        </w:rPr>
        <w:t>（由申报单位填写）</w:t>
      </w:r>
    </w:p>
    <w:tbl>
      <w:tblPr>
        <w:tblStyle w:val="10"/>
        <w:tblW w:w="931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570"/>
        <w:gridCol w:w="1542"/>
        <w:gridCol w:w="284"/>
        <w:gridCol w:w="400"/>
        <w:gridCol w:w="875"/>
        <w:gridCol w:w="567"/>
        <w:gridCol w:w="970"/>
        <w:gridCol w:w="1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311" w:type="dxa"/>
            <w:gridSpan w:val="9"/>
            <w:vAlign w:val="center"/>
          </w:tcPr>
          <w:p>
            <w:pPr>
              <w:rPr>
                <w:rFonts w:ascii="宋体" w:hAnsi="宋体"/>
                <w:color w:val="000000"/>
                <w:sz w:val="24"/>
              </w:rPr>
            </w:pPr>
            <w:r>
              <w:rPr>
                <w:rFonts w:hint="eastAsia" w:ascii="宋体" w:hAnsi="宋体"/>
                <w:b/>
                <w:sz w:val="24"/>
              </w:rPr>
              <w:t>1.基本信息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551" w:type="dxa"/>
            <w:vAlign w:val="center"/>
          </w:tcPr>
          <w:p>
            <w:pPr>
              <w:jc w:val="center"/>
              <w:rPr>
                <w:rFonts w:ascii="宋体" w:hAnsi="宋体"/>
                <w:sz w:val="24"/>
              </w:rPr>
            </w:pPr>
            <w:r>
              <w:rPr>
                <w:rFonts w:hint="eastAsia" w:ascii="宋体" w:hAnsi="宋体"/>
                <w:sz w:val="24"/>
              </w:rPr>
              <w:t>名    称</w:t>
            </w:r>
          </w:p>
        </w:tc>
        <w:tc>
          <w:tcPr>
            <w:tcW w:w="7760" w:type="dxa"/>
            <w:gridSpan w:val="8"/>
            <w:tcBorders>
              <w:right w:val="single" w:color="auto" w:sz="12" w:space="0"/>
            </w:tcBorders>
            <w:vAlign w:val="center"/>
          </w:tcPr>
          <w:p>
            <w:pPr>
              <w:jc w:val="righ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551" w:type="dxa"/>
            <w:vAlign w:val="center"/>
          </w:tcPr>
          <w:p>
            <w:pPr>
              <w:jc w:val="center"/>
              <w:rPr>
                <w:rFonts w:ascii="宋体" w:hAnsi="宋体"/>
                <w:sz w:val="24"/>
              </w:rPr>
            </w:pPr>
            <w:r>
              <w:rPr>
                <w:rFonts w:hint="eastAsia" w:ascii="宋体" w:hAnsi="宋体"/>
                <w:sz w:val="24"/>
              </w:rPr>
              <w:t>管理机构</w:t>
            </w:r>
          </w:p>
        </w:tc>
        <w:tc>
          <w:tcPr>
            <w:tcW w:w="3396" w:type="dxa"/>
            <w:gridSpan w:val="3"/>
            <w:vAlign w:val="center"/>
          </w:tcPr>
          <w:p>
            <w:pPr>
              <w:jc w:val="center"/>
              <w:rPr>
                <w:rFonts w:ascii="宋体" w:hAnsi="宋体"/>
                <w:color w:val="000000"/>
                <w:sz w:val="24"/>
              </w:rPr>
            </w:pPr>
          </w:p>
        </w:tc>
        <w:tc>
          <w:tcPr>
            <w:tcW w:w="1275" w:type="dxa"/>
            <w:gridSpan w:val="2"/>
            <w:tcBorders>
              <w:right w:val="single" w:color="auto" w:sz="4" w:space="0"/>
            </w:tcBorders>
            <w:vAlign w:val="center"/>
          </w:tcPr>
          <w:p>
            <w:pPr>
              <w:jc w:val="center"/>
              <w:rPr>
                <w:rFonts w:ascii="宋体" w:hAnsi="宋体"/>
                <w:color w:val="000000"/>
                <w:sz w:val="24"/>
              </w:rPr>
            </w:pPr>
            <w:r>
              <w:rPr>
                <w:rFonts w:hint="eastAsia" w:ascii="宋体" w:hAnsi="宋体"/>
                <w:color w:val="000000"/>
                <w:sz w:val="24"/>
              </w:rPr>
              <w:t>机构性</w:t>
            </w:r>
            <w:r>
              <w:rPr>
                <w:rFonts w:ascii="宋体" w:hAnsi="宋体"/>
                <w:color w:val="000000"/>
                <w:sz w:val="24"/>
              </w:rPr>
              <w:t>质</w:t>
            </w:r>
          </w:p>
        </w:tc>
        <w:tc>
          <w:tcPr>
            <w:tcW w:w="3089" w:type="dxa"/>
            <w:gridSpan w:val="3"/>
            <w:tcBorders>
              <w:right w:val="single" w:color="auto" w:sz="12" w:space="0"/>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551" w:type="dxa"/>
            <w:vAlign w:val="center"/>
          </w:tcPr>
          <w:p>
            <w:pPr>
              <w:jc w:val="center"/>
              <w:rPr>
                <w:rFonts w:ascii="宋体" w:hAnsi="宋体"/>
                <w:sz w:val="24"/>
              </w:rPr>
            </w:pPr>
            <w:r>
              <w:rPr>
                <w:rFonts w:hint="eastAsia" w:ascii="宋体" w:hAnsi="宋体"/>
                <w:sz w:val="24"/>
              </w:rPr>
              <w:t>主  要</w:t>
            </w:r>
          </w:p>
          <w:p>
            <w:pPr>
              <w:jc w:val="center"/>
              <w:rPr>
                <w:rFonts w:ascii="宋体" w:hAnsi="宋体"/>
                <w:sz w:val="24"/>
              </w:rPr>
            </w:pPr>
            <w:r>
              <w:rPr>
                <w:rFonts w:hint="eastAsia" w:ascii="宋体" w:hAnsi="宋体"/>
                <w:sz w:val="24"/>
              </w:rPr>
              <w:t>负责人</w:t>
            </w:r>
          </w:p>
        </w:tc>
        <w:tc>
          <w:tcPr>
            <w:tcW w:w="3396" w:type="dxa"/>
            <w:gridSpan w:val="3"/>
            <w:vAlign w:val="center"/>
          </w:tcPr>
          <w:p>
            <w:pPr>
              <w:jc w:val="left"/>
              <w:rPr>
                <w:rFonts w:ascii="宋体" w:hAnsi="宋体"/>
                <w:color w:val="000000"/>
                <w:sz w:val="24"/>
              </w:rPr>
            </w:pPr>
          </w:p>
        </w:tc>
        <w:tc>
          <w:tcPr>
            <w:tcW w:w="1275" w:type="dxa"/>
            <w:gridSpan w:val="2"/>
            <w:vAlign w:val="center"/>
          </w:tcPr>
          <w:p>
            <w:pPr>
              <w:jc w:val="center"/>
              <w:rPr>
                <w:rFonts w:ascii="宋体" w:hAnsi="宋体"/>
                <w:color w:val="000000"/>
                <w:sz w:val="24"/>
              </w:rPr>
            </w:pPr>
            <w:r>
              <w:rPr>
                <w:rFonts w:hint="eastAsia" w:ascii="宋体" w:hAnsi="宋体"/>
                <w:sz w:val="24"/>
              </w:rPr>
              <w:t>电    话</w:t>
            </w:r>
          </w:p>
        </w:tc>
        <w:tc>
          <w:tcPr>
            <w:tcW w:w="3089" w:type="dxa"/>
            <w:gridSpan w:val="3"/>
            <w:tcBorders>
              <w:right w:val="single" w:color="auto" w:sz="12" w:space="0"/>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551" w:type="dxa"/>
            <w:vAlign w:val="center"/>
          </w:tcPr>
          <w:p>
            <w:pPr>
              <w:jc w:val="center"/>
              <w:rPr>
                <w:rFonts w:ascii="宋体" w:hAnsi="宋体"/>
                <w:sz w:val="24"/>
              </w:rPr>
            </w:pPr>
            <w:r>
              <w:rPr>
                <w:rFonts w:hint="eastAsia" w:ascii="宋体" w:hAnsi="宋体"/>
                <w:sz w:val="24"/>
              </w:rPr>
              <w:t>联 系 人</w:t>
            </w:r>
          </w:p>
        </w:tc>
        <w:tc>
          <w:tcPr>
            <w:tcW w:w="3396" w:type="dxa"/>
            <w:gridSpan w:val="3"/>
            <w:vAlign w:val="center"/>
          </w:tcPr>
          <w:p>
            <w:pPr>
              <w:jc w:val="center"/>
              <w:rPr>
                <w:rFonts w:ascii="宋体" w:hAnsi="宋体"/>
                <w:color w:val="000000"/>
                <w:sz w:val="24"/>
              </w:rPr>
            </w:pPr>
          </w:p>
        </w:tc>
        <w:tc>
          <w:tcPr>
            <w:tcW w:w="1275" w:type="dxa"/>
            <w:gridSpan w:val="2"/>
            <w:vAlign w:val="center"/>
          </w:tcPr>
          <w:p>
            <w:pPr>
              <w:jc w:val="center"/>
              <w:rPr>
                <w:rFonts w:ascii="宋体" w:hAnsi="宋体"/>
                <w:sz w:val="24"/>
              </w:rPr>
            </w:pPr>
            <w:r>
              <w:rPr>
                <w:rFonts w:hint="eastAsia" w:ascii="宋体" w:hAnsi="宋体"/>
                <w:sz w:val="24"/>
              </w:rPr>
              <w:t>电    话</w:t>
            </w:r>
          </w:p>
        </w:tc>
        <w:tc>
          <w:tcPr>
            <w:tcW w:w="3089" w:type="dxa"/>
            <w:gridSpan w:val="3"/>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551" w:type="dxa"/>
            <w:vAlign w:val="center"/>
          </w:tcPr>
          <w:p>
            <w:pPr>
              <w:jc w:val="center"/>
              <w:rPr>
                <w:rFonts w:ascii="宋体" w:hAnsi="宋体"/>
                <w:sz w:val="24"/>
              </w:rPr>
            </w:pPr>
            <w:r>
              <w:rPr>
                <w:rFonts w:hint="eastAsia" w:ascii="宋体" w:hAnsi="宋体"/>
                <w:sz w:val="24"/>
              </w:rPr>
              <w:t>通讯地址</w:t>
            </w:r>
          </w:p>
        </w:tc>
        <w:tc>
          <w:tcPr>
            <w:tcW w:w="7760" w:type="dxa"/>
            <w:gridSpan w:val="8"/>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551" w:type="dxa"/>
            <w:vAlign w:val="center"/>
          </w:tcPr>
          <w:p>
            <w:pPr>
              <w:jc w:val="center"/>
              <w:rPr>
                <w:rFonts w:ascii="宋体" w:hAnsi="宋体"/>
                <w:sz w:val="24"/>
              </w:rPr>
            </w:pPr>
            <w:r>
              <w:rPr>
                <w:rFonts w:hint="eastAsia" w:ascii="宋体" w:hAnsi="宋体"/>
                <w:sz w:val="24"/>
              </w:rPr>
              <w:t>网    址</w:t>
            </w:r>
          </w:p>
        </w:tc>
        <w:tc>
          <w:tcPr>
            <w:tcW w:w="3112" w:type="dxa"/>
            <w:gridSpan w:val="2"/>
            <w:vAlign w:val="center"/>
          </w:tcPr>
          <w:p>
            <w:pPr>
              <w:jc w:val="center"/>
              <w:rPr>
                <w:rFonts w:ascii="宋体" w:hAnsi="宋体"/>
                <w:sz w:val="24"/>
              </w:rPr>
            </w:pPr>
          </w:p>
        </w:tc>
        <w:tc>
          <w:tcPr>
            <w:tcW w:w="1559" w:type="dxa"/>
            <w:gridSpan w:val="3"/>
            <w:vAlign w:val="center"/>
          </w:tcPr>
          <w:p>
            <w:pPr>
              <w:jc w:val="center"/>
              <w:rPr>
                <w:rFonts w:ascii="宋体" w:hAnsi="宋体"/>
                <w:sz w:val="24"/>
              </w:rPr>
            </w:pPr>
            <w:r>
              <w:rPr>
                <w:rFonts w:ascii="宋体" w:hAnsi="宋体"/>
                <w:sz w:val="24"/>
              </w:rPr>
              <w:t>公</w:t>
            </w:r>
            <w:r>
              <w:rPr>
                <w:rFonts w:hint="eastAsia" w:ascii="宋体" w:hAnsi="宋体"/>
                <w:sz w:val="24"/>
              </w:rPr>
              <w:t xml:space="preserve"> </w:t>
            </w:r>
            <w:r>
              <w:rPr>
                <w:rFonts w:ascii="宋体" w:hAnsi="宋体"/>
                <w:sz w:val="24"/>
              </w:rPr>
              <w:t>众</w:t>
            </w:r>
            <w:r>
              <w:rPr>
                <w:rFonts w:hint="eastAsia" w:ascii="宋体" w:hAnsi="宋体"/>
                <w:sz w:val="24"/>
              </w:rPr>
              <w:t xml:space="preserve"> </w:t>
            </w:r>
            <w:r>
              <w:rPr>
                <w:rFonts w:ascii="宋体" w:hAnsi="宋体"/>
                <w:sz w:val="24"/>
              </w:rPr>
              <w:t>号</w:t>
            </w:r>
            <w:r>
              <w:rPr>
                <w:rFonts w:hint="eastAsia" w:ascii="宋体" w:hAnsi="宋体"/>
                <w:sz w:val="24"/>
              </w:rPr>
              <w:t>/APP/小程序</w:t>
            </w:r>
          </w:p>
        </w:tc>
        <w:tc>
          <w:tcPr>
            <w:tcW w:w="3089"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4663" w:type="dxa"/>
            <w:gridSpan w:val="3"/>
            <w:vAlign w:val="center"/>
          </w:tcPr>
          <w:p>
            <w:pPr>
              <w:spacing w:line="192" w:lineRule="auto"/>
              <w:jc w:val="center"/>
              <w:rPr>
                <w:rFonts w:ascii="宋体" w:hAnsi="宋体"/>
                <w:sz w:val="24"/>
              </w:rPr>
            </w:pPr>
            <w:r>
              <w:rPr>
                <w:rFonts w:hint="eastAsia" w:ascii="宋体" w:hAnsi="宋体"/>
                <w:sz w:val="24"/>
              </w:rPr>
              <w:t>旅游休闲</w:t>
            </w:r>
            <w:r>
              <w:rPr>
                <w:rFonts w:ascii="宋体" w:hAnsi="宋体"/>
                <w:sz w:val="24"/>
              </w:rPr>
              <w:t>街区正式</w:t>
            </w:r>
            <w:r>
              <w:rPr>
                <w:rFonts w:hint="eastAsia" w:ascii="宋体" w:hAnsi="宋体"/>
                <w:sz w:val="24"/>
              </w:rPr>
              <w:t>经营</w:t>
            </w:r>
            <w:r>
              <w:rPr>
                <w:rFonts w:ascii="宋体" w:hAnsi="宋体"/>
                <w:sz w:val="24"/>
              </w:rPr>
              <w:t>时间</w:t>
            </w:r>
          </w:p>
        </w:tc>
        <w:tc>
          <w:tcPr>
            <w:tcW w:w="4648" w:type="dxa"/>
            <w:gridSpan w:val="6"/>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551" w:type="dxa"/>
            <w:vAlign w:val="center"/>
          </w:tcPr>
          <w:p>
            <w:pPr>
              <w:jc w:val="center"/>
              <w:rPr>
                <w:rFonts w:ascii="宋体" w:hAnsi="宋体"/>
                <w:sz w:val="24"/>
              </w:rPr>
            </w:pPr>
            <w:r>
              <w:rPr>
                <w:rFonts w:hint="eastAsia" w:ascii="宋体" w:hAnsi="宋体"/>
                <w:sz w:val="24"/>
              </w:rPr>
              <w:t>主街</w:t>
            </w:r>
            <w:r>
              <w:rPr>
                <w:rFonts w:ascii="宋体" w:hAnsi="宋体"/>
                <w:sz w:val="24"/>
              </w:rPr>
              <w:t>长度</w:t>
            </w:r>
          </w:p>
        </w:tc>
        <w:tc>
          <w:tcPr>
            <w:tcW w:w="5238" w:type="dxa"/>
            <w:gridSpan w:val="6"/>
            <w:vAlign w:val="center"/>
          </w:tcPr>
          <w:p>
            <w:pPr>
              <w:pStyle w:val="15"/>
              <w:ind w:firstLine="0" w:firstLineChars="0"/>
              <w:rPr>
                <w:rFonts w:ascii="宋体" w:hAnsi="宋体"/>
                <w:sz w:val="24"/>
              </w:rPr>
            </w:pPr>
          </w:p>
        </w:tc>
        <w:tc>
          <w:tcPr>
            <w:tcW w:w="970" w:type="dxa"/>
            <w:vAlign w:val="center"/>
          </w:tcPr>
          <w:p>
            <w:pPr>
              <w:pStyle w:val="15"/>
              <w:ind w:firstLine="0" w:firstLineChars="0"/>
              <w:jc w:val="center"/>
              <w:rPr>
                <w:rFonts w:ascii="宋体" w:hAnsi="宋体"/>
                <w:sz w:val="24"/>
              </w:rPr>
            </w:pPr>
            <w:r>
              <w:rPr>
                <w:rFonts w:hint="eastAsia" w:ascii="宋体" w:hAnsi="宋体"/>
                <w:sz w:val="24"/>
              </w:rPr>
              <w:t>面积</w:t>
            </w:r>
          </w:p>
        </w:tc>
        <w:tc>
          <w:tcPr>
            <w:tcW w:w="1552" w:type="dxa"/>
            <w:vAlign w:val="center"/>
          </w:tcPr>
          <w:p>
            <w:pPr>
              <w:pStyle w:val="15"/>
              <w:ind w:firstLine="0" w:firstLineChars="0"/>
              <w:jc w:val="right"/>
              <w:rPr>
                <w:rFonts w:ascii="宋体" w:hAnsi="宋体"/>
                <w:sz w:val="24"/>
              </w:rPr>
            </w:pPr>
            <w:r>
              <w:rPr>
                <w:rFonts w:hint="eastAsia" w:ascii="宋体" w:hAnsi="宋体"/>
                <w:sz w:val="24"/>
              </w:rPr>
              <w:t>km</w:t>
            </w:r>
            <w:r>
              <w:rPr>
                <w:rFonts w:hint="eastAsia" w:ascii="宋体" w:hAnsi="宋体"/>
                <w:sz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9" w:hRule="atLeast"/>
        </w:trPr>
        <w:tc>
          <w:tcPr>
            <w:tcW w:w="1551" w:type="dxa"/>
            <w:vAlign w:val="center"/>
          </w:tcPr>
          <w:p>
            <w:pPr>
              <w:jc w:val="center"/>
              <w:rPr>
                <w:rFonts w:ascii="宋体" w:hAnsi="宋体"/>
                <w:sz w:val="24"/>
              </w:rPr>
            </w:pPr>
            <w:r>
              <w:rPr>
                <w:rFonts w:hint="eastAsia" w:ascii="宋体" w:hAnsi="宋体"/>
                <w:sz w:val="24"/>
              </w:rPr>
              <w:t>旅游休闲</w:t>
            </w:r>
            <w:r>
              <w:rPr>
                <w:rFonts w:ascii="宋体" w:hAnsi="宋体"/>
                <w:sz w:val="24"/>
              </w:rPr>
              <w:t>街区业态</w:t>
            </w:r>
          </w:p>
        </w:tc>
        <w:tc>
          <w:tcPr>
            <w:tcW w:w="1570" w:type="dxa"/>
            <w:vAlign w:val="center"/>
          </w:tcPr>
          <w:p>
            <w:pPr>
              <w:jc w:val="center"/>
              <w:rPr>
                <w:rFonts w:ascii="宋体" w:hAnsi="宋体"/>
                <w:sz w:val="24"/>
              </w:rPr>
            </w:pPr>
            <w:r>
              <w:rPr>
                <w:rFonts w:hint="eastAsia" w:ascii="宋体" w:hAnsi="宋体"/>
                <w:sz w:val="24"/>
              </w:rPr>
              <w:t>文化</w:t>
            </w:r>
            <w:r>
              <w:rPr>
                <w:rFonts w:ascii="宋体" w:hAnsi="宋体"/>
                <w:sz w:val="24"/>
              </w:rPr>
              <w:t>展示</w:t>
            </w:r>
            <w:r>
              <w:rPr>
                <w:rFonts w:hint="eastAsia" w:ascii="宋体" w:hAnsi="宋体"/>
                <w:sz w:val="24"/>
              </w:rPr>
              <w:t>与</w:t>
            </w:r>
            <w:r>
              <w:rPr>
                <w:rFonts w:ascii="宋体" w:hAnsi="宋体"/>
                <w:sz w:val="24"/>
              </w:rPr>
              <w:t>体验</w:t>
            </w:r>
          </w:p>
        </w:tc>
        <w:tc>
          <w:tcPr>
            <w:tcW w:w="2226" w:type="dxa"/>
            <w:gridSpan w:val="3"/>
            <w:vAlign w:val="center"/>
          </w:tcPr>
          <w:p>
            <w:pPr>
              <w:pStyle w:val="15"/>
              <w:ind w:firstLine="0" w:firstLineChars="0"/>
              <w:rPr>
                <w:rFonts w:ascii="宋体" w:hAnsi="宋体"/>
                <w:sz w:val="24"/>
              </w:rPr>
            </w:pPr>
            <w:r>
              <w:rPr>
                <w:rFonts w:hint="eastAsia" w:ascii="宋体" w:hAnsi="宋体"/>
                <w:sz w:val="24"/>
                <w:szCs w:val="24"/>
              </w:rPr>
              <w:t>□非物质</w:t>
            </w:r>
            <w:r>
              <w:rPr>
                <w:rFonts w:ascii="宋体" w:hAnsi="宋体"/>
                <w:sz w:val="24"/>
                <w:szCs w:val="24"/>
              </w:rPr>
              <w:t>文化遗产</w:t>
            </w:r>
          </w:p>
          <w:p>
            <w:pPr>
              <w:pStyle w:val="15"/>
              <w:ind w:firstLine="0" w:firstLineChars="0"/>
              <w:rPr>
                <w:rFonts w:ascii="宋体" w:hAnsi="宋体"/>
                <w:sz w:val="24"/>
              </w:rPr>
            </w:pPr>
            <w:r>
              <w:rPr>
                <w:rFonts w:hint="eastAsia" w:ascii="宋体" w:hAnsi="宋体"/>
                <w:sz w:val="24"/>
                <w:szCs w:val="24"/>
              </w:rPr>
              <w:t>□文化景观</w:t>
            </w:r>
          </w:p>
          <w:p>
            <w:pPr>
              <w:pStyle w:val="15"/>
              <w:ind w:firstLine="0" w:firstLineChars="0"/>
              <w:rPr>
                <w:rFonts w:ascii="宋体" w:hAnsi="宋体"/>
                <w:sz w:val="24"/>
              </w:rPr>
            </w:pPr>
            <w:r>
              <w:rPr>
                <w:rFonts w:hint="eastAsia" w:ascii="宋体" w:hAnsi="宋体"/>
                <w:sz w:val="24"/>
                <w:szCs w:val="24"/>
              </w:rPr>
              <w:t>□本地</w:t>
            </w:r>
            <w:r>
              <w:rPr>
                <w:rFonts w:ascii="宋体" w:hAnsi="宋体"/>
                <w:sz w:val="24"/>
                <w:szCs w:val="24"/>
              </w:rPr>
              <w:t>特色的节事活动</w:t>
            </w:r>
          </w:p>
          <w:p>
            <w:pPr>
              <w:pStyle w:val="15"/>
              <w:ind w:firstLine="0" w:firstLineChars="0"/>
              <w:rPr>
                <w:rFonts w:ascii="宋体" w:hAnsi="宋体"/>
                <w:sz w:val="24"/>
              </w:rPr>
            </w:pPr>
            <w:r>
              <w:rPr>
                <w:rFonts w:hint="eastAsia" w:ascii="宋体" w:hAnsi="宋体"/>
                <w:sz w:val="24"/>
                <w:szCs w:val="24"/>
              </w:rPr>
              <w:t>□地方餐饮</w:t>
            </w:r>
            <w:r>
              <w:rPr>
                <w:rFonts w:ascii="宋体" w:hAnsi="宋体"/>
                <w:sz w:val="24"/>
                <w:szCs w:val="24"/>
              </w:rPr>
              <w:t>文化</w:t>
            </w:r>
          </w:p>
          <w:p>
            <w:pPr>
              <w:pStyle w:val="15"/>
              <w:ind w:firstLine="0" w:firstLineChars="0"/>
              <w:rPr>
                <w:rFonts w:ascii="宋体" w:hAnsi="宋体"/>
                <w:sz w:val="24"/>
                <w:szCs w:val="24"/>
              </w:rPr>
            </w:pPr>
            <w:r>
              <w:rPr>
                <w:rFonts w:hint="eastAsia" w:ascii="宋体" w:hAnsi="宋体"/>
                <w:sz w:val="24"/>
                <w:szCs w:val="24"/>
              </w:rPr>
              <w:t>□晚</w:t>
            </w:r>
            <w:r>
              <w:rPr>
                <w:rFonts w:ascii="宋体" w:hAnsi="宋体"/>
                <w:sz w:val="24"/>
                <w:szCs w:val="24"/>
              </w:rPr>
              <w:t>间文化娱乐</w:t>
            </w:r>
          </w:p>
          <w:p>
            <w:pPr>
              <w:pStyle w:val="15"/>
              <w:ind w:firstLine="0" w:firstLineChars="0"/>
              <w:rPr>
                <w:rFonts w:ascii="宋体" w:hAnsi="宋体"/>
                <w:sz w:val="24"/>
              </w:rPr>
            </w:pPr>
            <w:r>
              <w:rPr>
                <w:rFonts w:hint="eastAsia" w:ascii="宋体" w:hAnsi="宋体"/>
                <w:sz w:val="24"/>
                <w:szCs w:val="24"/>
              </w:rPr>
              <w:t>□街头艺术</w:t>
            </w:r>
          </w:p>
          <w:p>
            <w:pPr>
              <w:pStyle w:val="15"/>
              <w:ind w:firstLine="0" w:firstLineChars="0"/>
              <w:rPr>
                <w:rFonts w:ascii="宋体" w:hAnsi="宋体"/>
                <w:u w:val="single"/>
              </w:rPr>
            </w:pPr>
            <w:r>
              <w:rPr>
                <w:rFonts w:hint="eastAsia" w:ascii="宋体" w:hAnsi="宋体"/>
                <w:sz w:val="24"/>
                <w:szCs w:val="24"/>
              </w:rPr>
              <w:t>□其他：</w:t>
            </w:r>
            <w:r>
              <w:rPr>
                <w:rFonts w:hint="eastAsia" w:ascii="宋体" w:hAnsi="宋体"/>
                <w:sz w:val="24"/>
                <w:szCs w:val="24"/>
                <w:u w:val="single"/>
              </w:rPr>
              <w:t xml:space="preserve">          </w:t>
            </w:r>
          </w:p>
        </w:tc>
        <w:tc>
          <w:tcPr>
            <w:tcW w:w="1442" w:type="dxa"/>
            <w:gridSpan w:val="2"/>
            <w:vAlign w:val="center"/>
          </w:tcPr>
          <w:p>
            <w:pPr>
              <w:jc w:val="center"/>
              <w:rPr>
                <w:rFonts w:ascii="宋体" w:hAnsi="宋体"/>
                <w:sz w:val="24"/>
              </w:rPr>
            </w:pPr>
            <w:r>
              <w:rPr>
                <w:rFonts w:hint="eastAsia" w:ascii="宋体" w:hAnsi="宋体"/>
                <w:sz w:val="24"/>
              </w:rPr>
              <w:t>其他</w:t>
            </w:r>
            <w:r>
              <w:rPr>
                <w:rFonts w:ascii="宋体" w:hAnsi="宋体"/>
                <w:sz w:val="24"/>
              </w:rPr>
              <w:t>业态</w:t>
            </w:r>
          </w:p>
        </w:tc>
        <w:tc>
          <w:tcPr>
            <w:tcW w:w="2522" w:type="dxa"/>
            <w:gridSpan w:val="2"/>
            <w:vAlign w:val="center"/>
          </w:tcPr>
          <w:p>
            <w:pPr>
              <w:pStyle w:val="15"/>
              <w:ind w:firstLine="0" w:firstLineChars="0"/>
              <w:rPr>
                <w:rFonts w:ascii="宋体" w:hAnsi="宋体"/>
                <w:sz w:val="24"/>
              </w:rPr>
            </w:pPr>
            <w:r>
              <w:rPr>
                <w:rFonts w:hint="eastAsia" w:ascii="宋体" w:hAnsi="宋体"/>
                <w:sz w:val="24"/>
                <w:szCs w:val="24"/>
              </w:rPr>
              <w:t>□游览</w:t>
            </w:r>
          </w:p>
          <w:p>
            <w:pPr>
              <w:pStyle w:val="15"/>
              <w:ind w:firstLine="0" w:firstLineChars="0"/>
              <w:rPr>
                <w:rFonts w:ascii="宋体" w:hAnsi="宋体"/>
                <w:sz w:val="24"/>
              </w:rPr>
            </w:pPr>
            <w:r>
              <w:rPr>
                <w:rFonts w:hint="eastAsia" w:ascii="宋体" w:hAnsi="宋体"/>
                <w:sz w:val="24"/>
                <w:szCs w:val="24"/>
              </w:rPr>
              <w:t>□购物</w:t>
            </w:r>
          </w:p>
          <w:p>
            <w:pPr>
              <w:pStyle w:val="15"/>
              <w:ind w:firstLine="0" w:firstLineChars="0"/>
              <w:rPr>
                <w:rFonts w:ascii="宋体" w:hAnsi="宋体"/>
                <w:sz w:val="24"/>
              </w:rPr>
            </w:pPr>
            <w:r>
              <w:rPr>
                <w:rFonts w:hint="eastAsia" w:ascii="宋体" w:hAnsi="宋体"/>
                <w:sz w:val="24"/>
                <w:szCs w:val="24"/>
              </w:rPr>
              <w:t>□餐饮</w:t>
            </w:r>
          </w:p>
          <w:p>
            <w:pPr>
              <w:pStyle w:val="15"/>
              <w:ind w:firstLine="0" w:firstLineChars="0"/>
              <w:rPr>
                <w:rFonts w:ascii="宋体" w:hAnsi="宋体"/>
                <w:sz w:val="24"/>
              </w:rPr>
            </w:pPr>
            <w:r>
              <w:rPr>
                <w:rFonts w:hint="eastAsia" w:ascii="宋体" w:hAnsi="宋体"/>
                <w:sz w:val="24"/>
                <w:szCs w:val="24"/>
              </w:rPr>
              <w:t>□休闲娱乐</w:t>
            </w:r>
          </w:p>
          <w:p>
            <w:pPr>
              <w:pStyle w:val="15"/>
              <w:ind w:firstLine="0" w:firstLineChars="0"/>
              <w:rPr>
                <w:rFonts w:ascii="宋体" w:hAnsi="宋体"/>
                <w:sz w:val="24"/>
              </w:rPr>
            </w:pPr>
            <w:r>
              <w:rPr>
                <w:rFonts w:hint="eastAsia" w:ascii="宋体" w:hAnsi="宋体"/>
                <w:sz w:val="24"/>
                <w:szCs w:val="24"/>
              </w:rPr>
              <w:t>□其他：</w:t>
            </w:r>
            <w:r>
              <w:rPr>
                <w:rFonts w:hint="eastAsia" w:ascii="宋体" w:hAnsi="宋体"/>
                <w:sz w:val="24"/>
                <w:szCs w:val="24"/>
                <w:u w:val="single"/>
              </w:rPr>
              <w:t xml:space="preserve">          </w:t>
            </w:r>
          </w:p>
          <w:p>
            <w:pPr>
              <w:pStyle w:val="15"/>
              <w:ind w:firstLine="0" w:firstLineChars="0"/>
              <w:rPr>
                <w:rFonts w:ascii="宋体" w:hAnsi="宋体"/>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551" w:type="dxa"/>
            <w:vMerge w:val="restart"/>
            <w:vAlign w:val="center"/>
          </w:tcPr>
          <w:p>
            <w:pPr>
              <w:jc w:val="center"/>
              <w:rPr>
                <w:rFonts w:ascii="宋体" w:hAnsi="宋体"/>
                <w:sz w:val="24"/>
              </w:rPr>
            </w:pPr>
            <w:r>
              <w:rPr>
                <w:rFonts w:hint="eastAsia" w:ascii="宋体" w:hAnsi="宋体"/>
                <w:sz w:val="24"/>
              </w:rPr>
              <w:t>上年经营情况</w:t>
            </w:r>
          </w:p>
        </w:tc>
        <w:tc>
          <w:tcPr>
            <w:tcW w:w="1570" w:type="dxa"/>
            <w:vAlign w:val="center"/>
          </w:tcPr>
          <w:p>
            <w:pPr>
              <w:jc w:val="center"/>
              <w:rPr>
                <w:rFonts w:ascii="宋体" w:hAnsi="宋体"/>
                <w:sz w:val="24"/>
              </w:rPr>
            </w:pPr>
            <w:r>
              <w:rPr>
                <w:rFonts w:hint="eastAsia" w:ascii="宋体" w:hAnsi="宋体"/>
                <w:sz w:val="24"/>
              </w:rPr>
              <w:t>旅游接待</w:t>
            </w:r>
          </w:p>
          <w:p>
            <w:pPr>
              <w:jc w:val="center"/>
              <w:rPr>
                <w:rFonts w:ascii="宋体" w:hAnsi="宋体"/>
                <w:sz w:val="24"/>
              </w:rPr>
            </w:pPr>
            <w:r>
              <w:rPr>
                <w:rFonts w:hint="eastAsia" w:ascii="宋体" w:hAnsi="宋体"/>
                <w:sz w:val="24"/>
              </w:rPr>
              <w:t>总人数</w:t>
            </w:r>
          </w:p>
        </w:tc>
        <w:tc>
          <w:tcPr>
            <w:tcW w:w="2226" w:type="dxa"/>
            <w:gridSpan w:val="3"/>
            <w:vAlign w:val="center"/>
          </w:tcPr>
          <w:p>
            <w:pPr>
              <w:jc w:val="right"/>
              <w:rPr>
                <w:rFonts w:ascii="宋体" w:hAnsi="宋体"/>
                <w:sz w:val="24"/>
              </w:rPr>
            </w:pPr>
            <w:r>
              <w:rPr>
                <w:rFonts w:hint="eastAsia" w:ascii="宋体" w:hAnsi="宋体"/>
                <w:sz w:val="24"/>
              </w:rPr>
              <w:t>万人次</w:t>
            </w:r>
          </w:p>
        </w:tc>
        <w:tc>
          <w:tcPr>
            <w:tcW w:w="1442" w:type="dxa"/>
            <w:gridSpan w:val="2"/>
            <w:vAlign w:val="center"/>
          </w:tcPr>
          <w:p>
            <w:pPr>
              <w:jc w:val="center"/>
              <w:rPr>
                <w:rFonts w:ascii="宋体" w:hAnsi="宋体"/>
                <w:sz w:val="24"/>
              </w:rPr>
            </w:pPr>
            <w:r>
              <w:rPr>
                <w:rFonts w:hint="eastAsia" w:ascii="宋体" w:hAnsi="宋体"/>
                <w:sz w:val="24"/>
              </w:rPr>
              <w:t>临街</w:t>
            </w:r>
            <w:r>
              <w:rPr>
                <w:rFonts w:ascii="宋体" w:hAnsi="宋体"/>
                <w:sz w:val="24"/>
              </w:rPr>
              <w:t>单位</w:t>
            </w:r>
            <w:r>
              <w:rPr>
                <w:rFonts w:hint="eastAsia" w:ascii="宋体" w:hAnsi="宋体"/>
                <w:sz w:val="24"/>
              </w:rPr>
              <w:t>对</w:t>
            </w:r>
            <w:r>
              <w:rPr>
                <w:rFonts w:ascii="宋体" w:hAnsi="宋体"/>
                <w:sz w:val="24"/>
              </w:rPr>
              <w:t>外开放率</w:t>
            </w:r>
          </w:p>
        </w:tc>
        <w:tc>
          <w:tcPr>
            <w:tcW w:w="2522" w:type="dxa"/>
            <w:gridSpan w:val="2"/>
            <w:vAlign w:val="center"/>
          </w:tcPr>
          <w:p>
            <w:pPr>
              <w:jc w:val="right"/>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trPr>
        <w:tc>
          <w:tcPr>
            <w:tcW w:w="1551" w:type="dxa"/>
            <w:vMerge w:val="continue"/>
            <w:vAlign w:val="center"/>
          </w:tcPr>
          <w:p>
            <w:pPr>
              <w:jc w:val="center"/>
              <w:rPr>
                <w:rFonts w:ascii="宋体" w:hAnsi="宋体"/>
                <w:sz w:val="24"/>
              </w:rPr>
            </w:pPr>
          </w:p>
        </w:tc>
        <w:tc>
          <w:tcPr>
            <w:tcW w:w="3796" w:type="dxa"/>
            <w:gridSpan w:val="4"/>
            <w:vAlign w:val="center"/>
          </w:tcPr>
          <w:p>
            <w:pPr>
              <w:jc w:val="center"/>
              <w:rPr>
                <w:rFonts w:ascii="宋体" w:hAnsi="宋体"/>
                <w:sz w:val="24"/>
              </w:rPr>
            </w:pPr>
            <w:r>
              <w:rPr>
                <w:rFonts w:hint="eastAsia" w:ascii="宋体" w:hAnsi="宋体"/>
                <w:sz w:val="24"/>
              </w:rPr>
              <w:t>旅游旺</w:t>
            </w:r>
            <w:r>
              <w:rPr>
                <w:rFonts w:ascii="宋体" w:hAnsi="宋体"/>
                <w:sz w:val="24"/>
              </w:rPr>
              <w:t>季经营单位</w:t>
            </w:r>
          </w:p>
          <w:p>
            <w:pPr>
              <w:jc w:val="center"/>
              <w:rPr>
                <w:rFonts w:ascii="宋体" w:hAnsi="宋体"/>
                <w:sz w:val="24"/>
              </w:rPr>
            </w:pPr>
            <w:r>
              <w:rPr>
                <w:rFonts w:ascii="宋体" w:hAnsi="宋体"/>
                <w:sz w:val="24"/>
              </w:rPr>
              <w:t>营业时间到</w:t>
            </w:r>
            <w:r>
              <w:rPr>
                <w:rFonts w:hint="eastAsia" w:ascii="宋体" w:hAnsi="宋体"/>
                <w:sz w:val="24"/>
              </w:rPr>
              <w:t>21点</w:t>
            </w:r>
            <w:r>
              <w:rPr>
                <w:rFonts w:ascii="宋体" w:hAnsi="宋体"/>
                <w:sz w:val="24"/>
              </w:rPr>
              <w:t>的比例</w:t>
            </w:r>
          </w:p>
        </w:tc>
        <w:tc>
          <w:tcPr>
            <w:tcW w:w="3964" w:type="dxa"/>
            <w:gridSpan w:val="4"/>
            <w:vAlign w:val="center"/>
          </w:tcPr>
          <w:p>
            <w:pPr>
              <w:jc w:val="right"/>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5347" w:type="dxa"/>
            <w:gridSpan w:val="5"/>
            <w:vAlign w:val="center"/>
          </w:tcPr>
          <w:p>
            <w:pPr>
              <w:pStyle w:val="15"/>
              <w:ind w:firstLine="0" w:firstLineChars="0"/>
              <w:jc w:val="left"/>
              <w:rPr>
                <w:rFonts w:ascii="宋体" w:hAnsi="宋体"/>
                <w:sz w:val="24"/>
                <w:szCs w:val="24"/>
              </w:rPr>
            </w:pPr>
            <w:r>
              <w:rPr>
                <w:rFonts w:hint="eastAsia" w:ascii="宋体" w:hAnsi="宋体"/>
                <w:sz w:val="24"/>
                <w:szCs w:val="24"/>
              </w:rPr>
              <w:t>具有</w:t>
            </w:r>
            <w:r>
              <w:rPr>
                <w:rFonts w:ascii="宋体" w:hAnsi="宋体"/>
                <w:sz w:val="24"/>
                <w:szCs w:val="24"/>
              </w:rPr>
              <w:t>地方文化或创意文化</w:t>
            </w:r>
            <w:r>
              <w:rPr>
                <w:rFonts w:hint="eastAsia" w:ascii="宋体" w:hAnsi="宋体"/>
                <w:sz w:val="24"/>
                <w:szCs w:val="24"/>
              </w:rPr>
              <w:t>的</w:t>
            </w:r>
            <w:r>
              <w:rPr>
                <w:rFonts w:ascii="宋体" w:hAnsi="宋体"/>
                <w:sz w:val="24"/>
                <w:szCs w:val="24"/>
              </w:rPr>
              <w:t>业态</w:t>
            </w:r>
            <w:r>
              <w:rPr>
                <w:rFonts w:hint="eastAsia" w:ascii="宋体" w:hAnsi="宋体"/>
                <w:sz w:val="24"/>
                <w:szCs w:val="24"/>
              </w:rPr>
              <w:t>比例</w:t>
            </w:r>
          </w:p>
        </w:tc>
        <w:tc>
          <w:tcPr>
            <w:tcW w:w="3964" w:type="dxa"/>
            <w:gridSpan w:val="4"/>
            <w:vAlign w:val="center"/>
          </w:tcPr>
          <w:p>
            <w:pPr>
              <w:pStyle w:val="15"/>
              <w:ind w:firstLine="3480" w:firstLineChars="1450"/>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1551" w:type="dxa"/>
            <w:vAlign w:val="center"/>
          </w:tcPr>
          <w:p>
            <w:pPr>
              <w:jc w:val="center"/>
              <w:rPr>
                <w:rFonts w:ascii="宋体" w:hAnsi="宋体"/>
                <w:sz w:val="24"/>
              </w:rPr>
            </w:pPr>
            <w:r>
              <w:rPr>
                <w:rFonts w:hint="eastAsia" w:ascii="宋体" w:hAnsi="宋体"/>
                <w:sz w:val="24"/>
              </w:rPr>
              <w:t>证明</w:t>
            </w:r>
            <w:r>
              <w:rPr>
                <w:rFonts w:ascii="宋体" w:hAnsi="宋体"/>
                <w:sz w:val="24"/>
              </w:rPr>
              <w:t>材料附件</w:t>
            </w:r>
          </w:p>
        </w:tc>
        <w:tc>
          <w:tcPr>
            <w:tcW w:w="7760" w:type="dxa"/>
            <w:gridSpan w:val="8"/>
            <w:vAlign w:val="center"/>
          </w:tcPr>
          <w:p>
            <w:pPr>
              <w:pStyle w:val="15"/>
              <w:numPr>
                <w:ilvl w:val="0"/>
                <w:numId w:val="2"/>
              </w:numPr>
              <w:ind w:left="549" w:hanging="425" w:firstLineChars="0"/>
              <w:rPr>
                <w:rFonts w:ascii="宋体" w:hAnsi="宋体"/>
                <w:sz w:val="24"/>
                <w:szCs w:val="24"/>
              </w:rPr>
            </w:pPr>
            <w:r>
              <w:rPr>
                <w:rFonts w:hint="eastAsia" w:ascii="宋体" w:hAnsi="宋体"/>
                <w:sz w:val="24"/>
                <w:szCs w:val="24"/>
              </w:rPr>
              <w:t xml:space="preserve">红线范围图             </w:t>
            </w:r>
          </w:p>
          <w:p>
            <w:pPr>
              <w:pStyle w:val="15"/>
              <w:numPr>
                <w:ilvl w:val="0"/>
                <w:numId w:val="2"/>
              </w:numPr>
              <w:ind w:left="549" w:hanging="425" w:firstLineChars="0"/>
              <w:rPr>
                <w:rFonts w:ascii="宋体" w:hAnsi="宋体"/>
                <w:sz w:val="24"/>
                <w:szCs w:val="24"/>
              </w:rPr>
            </w:pPr>
            <w:r>
              <w:rPr>
                <w:rFonts w:hint="eastAsia" w:ascii="宋体" w:hAnsi="宋体"/>
                <w:sz w:val="24"/>
                <w:szCs w:val="24"/>
              </w:rPr>
              <w:t>总览图</w:t>
            </w:r>
          </w:p>
          <w:p>
            <w:pPr>
              <w:ind w:left="124"/>
              <w:rPr>
                <w:rFonts w:ascii="宋体" w:hAnsi="宋体"/>
                <w:sz w:val="24"/>
              </w:rPr>
            </w:pPr>
            <w:r>
              <w:rPr>
                <w:rFonts w:hint="eastAsia" w:ascii="宋体" w:hAnsi="宋体"/>
                <w:sz w:val="24"/>
              </w:rPr>
              <w:t>（注：相应图需作为附件提供，图纸要求按实际比例制作，内容清晰可辨、色彩饱满）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trPr>
        <w:tc>
          <w:tcPr>
            <w:tcW w:w="9311" w:type="dxa"/>
            <w:gridSpan w:val="9"/>
          </w:tcPr>
          <w:p>
            <w:pPr>
              <w:spacing w:line="440" w:lineRule="exact"/>
              <w:rPr>
                <w:rFonts w:ascii="宋体" w:hAnsi="宋体"/>
                <w:szCs w:val="21"/>
              </w:rPr>
            </w:pPr>
            <w:r>
              <w:rPr>
                <w:rFonts w:hint="eastAsia" w:ascii="宋体" w:hAnsi="宋体"/>
                <w:b/>
                <w:sz w:val="24"/>
              </w:rPr>
              <w:t>2.旅游休闲街区发展概况（规划定位、发展历程等）</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trPr>
        <w:tc>
          <w:tcPr>
            <w:tcW w:w="9311" w:type="dxa"/>
            <w:gridSpan w:val="9"/>
          </w:tcPr>
          <w:p>
            <w:pPr>
              <w:spacing w:line="440" w:lineRule="exact"/>
              <w:rPr>
                <w:rFonts w:ascii="宋体" w:hAnsi="宋体"/>
                <w:sz w:val="24"/>
              </w:rPr>
            </w:pPr>
            <w:r>
              <w:rPr>
                <w:rFonts w:hint="eastAsia" w:ascii="宋体" w:hAnsi="宋体"/>
                <w:b/>
                <w:sz w:val="24"/>
              </w:rPr>
              <w:t>3.旅游休闲</w:t>
            </w:r>
            <w:r>
              <w:rPr>
                <w:rFonts w:ascii="宋体" w:hAnsi="宋体"/>
                <w:b/>
                <w:sz w:val="24"/>
              </w:rPr>
              <w:t>街区业</w:t>
            </w:r>
            <w:r>
              <w:rPr>
                <w:rFonts w:hint="eastAsia" w:ascii="宋体" w:hAnsi="宋体"/>
                <w:b/>
                <w:sz w:val="24"/>
              </w:rPr>
              <w:t>态建设和经营状况（文</w:t>
            </w:r>
            <w:r>
              <w:rPr>
                <w:rFonts w:ascii="宋体" w:hAnsi="宋体"/>
                <w:b/>
                <w:sz w:val="24"/>
              </w:rPr>
              <w:t>旅特色、</w:t>
            </w:r>
            <w:r>
              <w:rPr>
                <w:rFonts w:hint="eastAsia" w:ascii="宋体" w:hAnsi="宋体"/>
                <w:b/>
                <w:sz w:val="24"/>
              </w:rPr>
              <w:t>文化</w:t>
            </w:r>
            <w:r>
              <w:rPr>
                <w:rFonts w:ascii="宋体" w:hAnsi="宋体"/>
                <w:b/>
                <w:sz w:val="24"/>
              </w:rPr>
              <w:t>展示</w:t>
            </w:r>
            <w:r>
              <w:rPr>
                <w:rFonts w:hint="eastAsia" w:ascii="宋体" w:hAnsi="宋体"/>
                <w:b/>
                <w:sz w:val="24"/>
              </w:rPr>
              <w:t>与</w:t>
            </w:r>
            <w:r>
              <w:rPr>
                <w:rFonts w:ascii="宋体" w:hAnsi="宋体"/>
                <w:b/>
                <w:sz w:val="24"/>
              </w:rPr>
              <w:t>体验、</w:t>
            </w:r>
            <w:r>
              <w:rPr>
                <w:rFonts w:hint="eastAsia" w:ascii="宋体" w:hAnsi="宋体"/>
                <w:b/>
                <w:sz w:val="24"/>
              </w:rPr>
              <w:t>游览</w:t>
            </w:r>
            <w:r>
              <w:rPr>
                <w:rFonts w:ascii="宋体" w:hAnsi="宋体"/>
                <w:b/>
                <w:sz w:val="24"/>
              </w:rPr>
              <w:t>、购物、餐饮</w:t>
            </w:r>
            <w:r>
              <w:rPr>
                <w:rFonts w:hint="eastAsia" w:ascii="宋体" w:hAnsi="宋体"/>
                <w:b/>
                <w:sz w:val="24"/>
              </w:rPr>
              <w:t>、</w:t>
            </w:r>
            <w:r>
              <w:rPr>
                <w:rFonts w:ascii="宋体" w:hAnsi="宋体"/>
                <w:b/>
                <w:sz w:val="24"/>
              </w:rPr>
              <w:t>休闲娱乐</w:t>
            </w:r>
            <w:r>
              <w:rPr>
                <w:rFonts w:hint="eastAsia" w:ascii="宋体" w:hAnsi="宋体"/>
                <w:b/>
                <w:sz w:val="24"/>
              </w:rPr>
              <w:t>、经营状况等）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trPr>
        <w:tc>
          <w:tcPr>
            <w:tcW w:w="9311" w:type="dxa"/>
            <w:gridSpan w:val="9"/>
          </w:tcPr>
          <w:p>
            <w:pPr>
              <w:spacing w:line="440" w:lineRule="exact"/>
              <w:rPr>
                <w:rFonts w:ascii="宋体" w:hAnsi="宋体"/>
                <w:b/>
                <w:sz w:val="24"/>
              </w:rPr>
            </w:pPr>
            <w:r>
              <w:rPr>
                <w:rFonts w:hint="eastAsia" w:ascii="宋体" w:hAnsi="宋体"/>
                <w:b/>
                <w:sz w:val="24"/>
              </w:rPr>
              <w:t>4.旅游公共服务体系情况（标识引导系统、线上旅游信息服务、线下综合服务中心、智慧旅游建设、旅游交通服务、旅游厕所革命等）</w:t>
            </w:r>
          </w:p>
          <w:p>
            <w:pPr>
              <w:spacing w:line="440" w:lineRule="exact"/>
              <w:rPr>
                <w:rFonts w:ascii="宋体" w:hAnsi="宋体"/>
                <w:b/>
                <w:sz w:val="24"/>
              </w:rPr>
            </w:pPr>
          </w:p>
          <w:p>
            <w:pPr>
              <w:spacing w:line="440" w:lineRule="exact"/>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trPr>
        <w:tc>
          <w:tcPr>
            <w:tcW w:w="9311" w:type="dxa"/>
            <w:gridSpan w:val="9"/>
          </w:tcPr>
          <w:p>
            <w:pPr>
              <w:spacing w:line="440" w:lineRule="exact"/>
              <w:rPr>
                <w:rFonts w:ascii="宋体" w:hAnsi="宋体"/>
                <w:b/>
                <w:sz w:val="24"/>
              </w:rPr>
            </w:pPr>
            <w:r>
              <w:rPr>
                <w:rFonts w:hint="eastAsia" w:ascii="宋体" w:hAnsi="宋体"/>
                <w:b/>
                <w:sz w:val="24"/>
              </w:rPr>
              <w:t>5</w:t>
            </w:r>
            <w:r>
              <w:rPr>
                <w:rFonts w:ascii="宋体" w:hAnsi="宋体"/>
                <w:b/>
                <w:sz w:val="24"/>
              </w:rPr>
              <w:t>.</w:t>
            </w:r>
            <w:r>
              <w:rPr>
                <w:rFonts w:hint="eastAsia" w:ascii="宋体" w:hAnsi="宋体"/>
                <w:b/>
                <w:sz w:val="24"/>
              </w:rPr>
              <w:t>知名度和品牌影响力情况（</w:t>
            </w:r>
            <w:r>
              <w:rPr>
                <w:rFonts w:ascii="宋体" w:hAnsi="宋体"/>
                <w:b/>
                <w:sz w:val="24"/>
              </w:rPr>
              <w:t>可推广复制经验做法等）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4" w:hRule="atLeast"/>
        </w:trPr>
        <w:tc>
          <w:tcPr>
            <w:tcW w:w="9311" w:type="dxa"/>
            <w:gridSpan w:val="9"/>
          </w:tcPr>
          <w:p>
            <w:pPr>
              <w:rPr>
                <w:rFonts w:ascii="宋体" w:hAnsi="宋体"/>
                <w:b/>
                <w:sz w:val="24"/>
              </w:rPr>
            </w:pPr>
            <w:r>
              <w:rPr>
                <w:rFonts w:ascii="宋体" w:hAnsi="宋体"/>
                <w:b/>
                <w:sz w:val="24"/>
              </w:rPr>
              <w:t>6</w:t>
            </w:r>
            <w:r>
              <w:rPr>
                <w:rFonts w:hint="eastAsia" w:ascii="宋体" w:hAnsi="宋体"/>
                <w:b/>
                <w:sz w:val="24"/>
              </w:rPr>
              <w:t>.旅游休闲街区管理机构关于近3年主要经营主体无严重违法违规等行为记录和未发生重大旅游安全责任事故的承诺书</w:t>
            </w: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spacing w:line="440" w:lineRule="exact"/>
              <w:rPr>
                <w:rFonts w:ascii="宋体" w:hAnsi="宋体"/>
                <w:b/>
                <w:sz w:val="24"/>
              </w:rPr>
            </w:pPr>
          </w:p>
          <w:p>
            <w:pPr>
              <w:rPr>
                <w:rFonts w:ascii="宋体" w:hAnsi="宋体"/>
                <w:sz w:val="24"/>
              </w:rPr>
            </w:pPr>
            <w:r>
              <w:rPr>
                <w:rFonts w:hint="eastAsia" w:ascii="宋体" w:hAnsi="宋体"/>
                <w:sz w:val="24"/>
              </w:rPr>
              <w:t xml:space="preserve">                   旅游休闲街区管理机构负责人签字：</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w:t>
            </w:r>
          </w:p>
          <w:p>
            <w:pPr>
              <w:rPr>
                <w:rFonts w:ascii="宋体" w:hAnsi="宋体"/>
                <w:sz w:val="24"/>
              </w:rPr>
            </w:pPr>
          </w:p>
          <w:p>
            <w:pPr>
              <w:rPr>
                <w:rFonts w:ascii="宋体" w:hAnsi="宋体"/>
                <w:sz w:val="24"/>
              </w:rPr>
            </w:pPr>
            <w:r>
              <w:rPr>
                <w:rFonts w:hint="eastAsia" w:ascii="宋体" w:hAnsi="宋体"/>
                <w:sz w:val="24"/>
              </w:rPr>
              <w:t xml:space="preserve">                         旅游休闲街区管理机构（公章）</w:t>
            </w:r>
          </w:p>
          <w:p>
            <w:pPr>
              <w:rPr>
                <w:rFonts w:ascii="宋体" w:hAnsi="宋体"/>
                <w:sz w:val="24"/>
              </w:rPr>
            </w:pP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 xml:space="preserve">                              年     月     日</w:t>
            </w:r>
          </w:p>
          <w:p>
            <w:pPr>
              <w:spacing w:line="440" w:lineRule="exact"/>
              <w:rPr>
                <w:rFonts w:ascii="宋体" w:hAnsi="宋体"/>
                <w:b/>
                <w:sz w:val="24"/>
              </w:rPr>
            </w:pPr>
          </w:p>
        </w:tc>
      </w:tr>
    </w:tbl>
    <w:p>
      <w:pPr>
        <w:rPr>
          <w:rFonts w:ascii="黑体" w:hAnsi="宋体" w:eastAsia="黑体"/>
          <w:szCs w:val="21"/>
        </w:rPr>
      </w:pPr>
      <w:r>
        <w:rPr>
          <w:rStyle w:val="12"/>
          <w:rFonts w:hint="eastAsia"/>
        </w:rPr>
        <w:t>四、省级旅游休闲街区申请</w:t>
      </w:r>
      <w:r>
        <w:rPr>
          <w:rFonts w:hint="eastAsia" w:ascii="黑体" w:hAnsi="宋体" w:eastAsia="黑体"/>
          <w:szCs w:val="21"/>
        </w:rPr>
        <w:t>（由申报单位填写）</w:t>
      </w:r>
    </w:p>
    <w:tbl>
      <w:tblPr>
        <w:tblStyle w:val="10"/>
        <w:tblW w:w="934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44" w:hRule="atLeast"/>
        </w:trPr>
        <w:tc>
          <w:tcPr>
            <w:tcW w:w="9341" w:type="dxa"/>
          </w:tcPr>
          <w:p>
            <w:pPr>
              <w:rPr>
                <w:rFonts w:ascii="宋体" w:hAnsi="宋体"/>
                <w:szCs w:val="21"/>
              </w:rPr>
            </w:pPr>
            <w:r>
              <w:rPr>
                <w:rFonts w:hint="eastAsia" w:ascii="宋体" w:hAnsi="宋体"/>
                <w:szCs w:val="21"/>
              </w:rPr>
              <w:t xml:space="preserve">    </w:t>
            </w:r>
          </w:p>
          <w:p>
            <w:pPr>
              <w:spacing w:line="324" w:lineRule="auto"/>
              <w:ind w:firstLine="480" w:firstLineChars="200"/>
              <w:rPr>
                <w:rFonts w:ascii="宋体" w:hAnsi="宋体"/>
                <w:sz w:val="24"/>
              </w:rPr>
            </w:pPr>
            <w:r>
              <w:rPr>
                <w:rFonts w:hint="eastAsia" w:ascii="宋体" w:hAnsi="宋体"/>
                <w:sz w:val="24"/>
              </w:rPr>
              <w:t>根据《旅游休闲街区等级划分》（LB/T 082-2021）行业标准，本旅游休闲街区自愿申报省级旅游休闲街区，并全面填写申请报告书的各项数据，对其真实性负责。</w:t>
            </w:r>
          </w:p>
          <w:p>
            <w:pPr>
              <w:spacing w:line="324" w:lineRule="auto"/>
              <w:ind w:firstLine="480" w:firstLineChars="200"/>
              <w:rPr>
                <w:rFonts w:ascii="宋体" w:hAnsi="宋体"/>
                <w:sz w:val="24"/>
              </w:rPr>
            </w:pPr>
          </w:p>
          <w:p>
            <w:pPr>
              <w:spacing w:line="324" w:lineRule="auto"/>
              <w:ind w:firstLine="480" w:firstLineChars="200"/>
              <w:rPr>
                <w:rFonts w:ascii="宋体" w:hAnsi="宋体"/>
                <w:sz w:val="24"/>
              </w:rPr>
            </w:pPr>
          </w:p>
          <w:p>
            <w:pPr>
              <w:spacing w:line="324" w:lineRule="auto"/>
              <w:ind w:firstLine="480" w:firstLineChars="200"/>
              <w:rPr>
                <w:rFonts w:ascii="宋体" w:hAnsi="宋体"/>
                <w:sz w:val="24"/>
              </w:rPr>
            </w:pPr>
          </w:p>
          <w:p>
            <w:pPr>
              <w:rPr>
                <w:rFonts w:ascii="宋体" w:hAnsi="宋体"/>
                <w:sz w:val="24"/>
              </w:rPr>
            </w:pPr>
            <w:r>
              <w:rPr>
                <w:rFonts w:hint="eastAsia" w:ascii="宋体" w:hAnsi="宋体"/>
                <w:sz w:val="24"/>
              </w:rPr>
              <w:t xml:space="preserve">              旅游休闲街区管理机构负责人签字：</w:t>
            </w:r>
          </w:p>
          <w:p>
            <w:pPr>
              <w:rPr>
                <w:rFonts w:ascii="宋体" w:hAnsi="宋体"/>
                <w:sz w:val="24"/>
              </w:rPr>
            </w:pPr>
            <w:r>
              <w:rPr>
                <w:rFonts w:hint="eastAsia" w:ascii="宋体" w:hAnsi="宋体"/>
                <w:sz w:val="24"/>
              </w:rPr>
              <w:t xml:space="preserve">                           </w:t>
            </w:r>
          </w:p>
          <w:p>
            <w:pPr>
              <w:rPr>
                <w:rFonts w:ascii="宋体" w:hAnsi="宋体"/>
                <w:sz w:val="24"/>
              </w:rPr>
            </w:pPr>
          </w:p>
          <w:p>
            <w:pPr>
              <w:rPr>
                <w:rFonts w:ascii="宋体" w:hAnsi="宋体"/>
                <w:sz w:val="24"/>
              </w:rPr>
            </w:pPr>
            <w:r>
              <w:rPr>
                <w:rFonts w:hint="eastAsia" w:ascii="宋体" w:hAnsi="宋体"/>
                <w:sz w:val="24"/>
              </w:rPr>
              <w:t xml:space="preserve">                  旅游休闲街区管理机构（公章）</w:t>
            </w:r>
          </w:p>
          <w:p>
            <w:pPr>
              <w:rPr>
                <w:rFonts w:ascii="宋体" w:hAnsi="宋体"/>
                <w:sz w:val="24"/>
              </w:rPr>
            </w:pP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 xml:space="preserve">                             年    月     日</w:t>
            </w:r>
          </w:p>
          <w:p>
            <w:pPr>
              <w:rPr>
                <w:rFonts w:ascii="宋体" w:hAnsi="宋体"/>
                <w:sz w:val="24"/>
              </w:rPr>
            </w:pPr>
          </w:p>
        </w:tc>
      </w:tr>
    </w:tbl>
    <w:p>
      <w:pPr>
        <w:spacing w:line="560" w:lineRule="exact"/>
        <w:rPr>
          <w:rFonts w:ascii="仿宋_GB2312" w:eastAsia="仿宋_GB2312"/>
          <w:sz w:val="32"/>
          <w:szCs w:val="32"/>
        </w:rPr>
      </w:pPr>
    </w:p>
    <w:sectPr>
      <w:pgSz w:w="11906" w:h="16838"/>
      <w:pgMar w:top="1588" w:right="1474" w:bottom="1474" w:left="1588" w:header="851" w:footer="992" w:gutter="0"/>
      <w:cols w:space="425" w:num="1"/>
      <w:docGrid w:type="lines" w:linePitch="318"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CD2FC9"/>
    <w:multiLevelType w:val="multilevel"/>
    <w:tmpl w:val="5ECD2FC9"/>
    <w:lvl w:ilvl="0" w:tentative="0">
      <w:start w:val="1"/>
      <w:numFmt w:val="decimal"/>
      <w:pStyle w:val="2"/>
      <w:lvlText w:val="%1"/>
      <w:lvlJc w:val="left"/>
      <w:pPr>
        <w:tabs>
          <w:tab w:val="left" w:pos="420"/>
        </w:tabs>
        <w:ind w:left="420" w:hanging="420"/>
      </w:pPr>
      <w:rPr>
        <w:rFonts w:hint="default"/>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4）"/>
      <w:lvlJc w:val="left"/>
      <w:pPr>
        <w:tabs>
          <w:tab w:val="left" w:pos="864"/>
        </w:tabs>
        <w:ind w:left="864" w:hanging="864"/>
      </w:pPr>
      <w:rPr>
        <w:rFonts w:hint="eastAsia"/>
      </w:rPr>
    </w:lvl>
    <w:lvl w:ilvl="4" w:tentative="0">
      <w:start w:val="1"/>
      <w:numFmt w:val="lowerLetter"/>
      <w:lvlText w:val="%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0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E9"/>
    <w:rsid w:val="00087E7F"/>
    <w:rsid w:val="000C2ADF"/>
    <w:rsid w:val="000D18CB"/>
    <w:rsid w:val="000E4ED0"/>
    <w:rsid w:val="00103B81"/>
    <w:rsid w:val="001444C5"/>
    <w:rsid w:val="00146884"/>
    <w:rsid w:val="001B043A"/>
    <w:rsid w:val="002215B7"/>
    <w:rsid w:val="0026298E"/>
    <w:rsid w:val="00267289"/>
    <w:rsid w:val="003B4C6C"/>
    <w:rsid w:val="003C06F0"/>
    <w:rsid w:val="00421281"/>
    <w:rsid w:val="00524D62"/>
    <w:rsid w:val="00566330"/>
    <w:rsid w:val="00592C01"/>
    <w:rsid w:val="005D41B3"/>
    <w:rsid w:val="006324AB"/>
    <w:rsid w:val="006E5542"/>
    <w:rsid w:val="007476A6"/>
    <w:rsid w:val="00764913"/>
    <w:rsid w:val="0077194B"/>
    <w:rsid w:val="007A05C5"/>
    <w:rsid w:val="008017EC"/>
    <w:rsid w:val="0081334D"/>
    <w:rsid w:val="00817CEF"/>
    <w:rsid w:val="00887F6B"/>
    <w:rsid w:val="008E5008"/>
    <w:rsid w:val="00916CE4"/>
    <w:rsid w:val="009173EB"/>
    <w:rsid w:val="00985EBB"/>
    <w:rsid w:val="009A4703"/>
    <w:rsid w:val="009C0C78"/>
    <w:rsid w:val="00A0309E"/>
    <w:rsid w:val="00A07EAC"/>
    <w:rsid w:val="00A1170A"/>
    <w:rsid w:val="00AB3D56"/>
    <w:rsid w:val="00BC1ACE"/>
    <w:rsid w:val="00C66C6C"/>
    <w:rsid w:val="00C92A2A"/>
    <w:rsid w:val="00CA5483"/>
    <w:rsid w:val="00CC299D"/>
    <w:rsid w:val="00CE55BE"/>
    <w:rsid w:val="00D56983"/>
    <w:rsid w:val="00D6191A"/>
    <w:rsid w:val="00DB7842"/>
    <w:rsid w:val="00EE7FCD"/>
    <w:rsid w:val="00F300A5"/>
    <w:rsid w:val="00F530E9"/>
    <w:rsid w:val="00F76DD6"/>
    <w:rsid w:val="00F8523F"/>
    <w:rsid w:val="00F97E31"/>
    <w:rsid w:val="0FF037CE"/>
    <w:rsid w:val="10A17E50"/>
    <w:rsid w:val="11B73E44"/>
    <w:rsid w:val="320D20EB"/>
    <w:rsid w:val="331B5D8E"/>
    <w:rsid w:val="3E110474"/>
    <w:rsid w:val="7896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link w:val="11"/>
    <w:qFormat/>
    <w:uiPriority w:val="0"/>
    <w:pPr>
      <w:keepNext/>
      <w:keepLines/>
      <w:numPr>
        <w:ilvl w:val="0"/>
        <w:numId w:val="1"/>
      </w:numPr>
      <w:spacing w:before="200" w:after="200" w:line="578" w:lineRule="auto"/>
      <w:jc w:val="center"/>
      <w:outlineLvl w:val="0"/>
    </w:pPr>
    <w:rPr>
      <w:rFonts w:ascii="Times New Roman" w:hAnsi="Times New Roman" w:eastAsia="黑体" w:cs="Times New Roman"/>
      <w:b/>
      <w:bCs/>
      <w:kern w:val="44"/>
      <w:sz w:val="36"/>
      <w:szCs w:val="44"/>
    </w:rPr>
  </w:style>
  <w:style w:type="paragraph" w:styleId="3">
    <w:name w:val="heading 2"/>
    <w:basedOn w:val="1"/>
    <w:next w:val="1"/>
    <w:link w:val="12"/>
    <w:qFormat/>
    <w:uiPriority w:val="0"/>
    <w:pPr>
      <w:keepNext/>
      <w:keepLines/>
      <w:tabs>
        <w:tab w:val="left" w:pos="576"/>
      </w:tabs>
      <w:spacing w:before="200" w:after="200" w:line="415" w:lineRule="auto"/>
      <w:ind w:left="576" w:hanging="576"/>
      <w:outlineLvl w:val="1"/>
    </w:pPr>
    <w:rPr>
      <w:rFonts w:ascii="Arial" w:hAnsi="Arial" w:eastAsia="黑体" w:cs="Times New Roman"/>
      <w:bCs/>
      <w:sz w:val="30"/>
      <w:szCs w:val="32"/>
    </w:rPr>
  </w:style>
  <w:style w:type="character" w:default="1" w:styleId="9">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4">
    <w:name w:val="Date"/>
    <w:basedOn w:val="1"/>
    <w:next w:val="1"/>
    <w:link w:val="16"/>
    <w:unhideWhenUsed/>
    <w:qFormat/>
    <w:uiPriority w:val="99"/>
    <w:pPr>
      <w:ind w:left="100" w:leftChars="2500"/>
    </w:pPr>
  </w:style>
  <w:style w:type="paragraph" w:styleId="5">
    <w:name w:val="Balloon Text"/>
    <w:basedOn w:val="1"/>
    <w:link w:val="18"/>
    <w:unhideWhenUsed/>
    <w:qFormat/>
    <w:uiPriority w:val="99"/>
    <w:rPr>
      <w:sz w:val="18"/>
      <w:szCs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4"/>
    <w:qFormat/>
    <w:uiPriority w:val="0"/>
    <w:pPr>
      <w:spacing w:before="240" w:after="60" w:line="600" w:lineRule="exact"/>
      <w:jc w:val="center"/>
      <w:outlineLvl w:val="0"/>
    </w:pPr>
    <w:rPr>
      <w:rFonts w:ascii="Cambria" w:hAnsi="Cambria" w:eastAsia="宋体" w:cs="Times New Roman"/>
      <w:bCs/>
      <w:sz w:val="72"/>
      <w:szCs w:val="32"/>
    </w:rPr>
  </w:style>
  <w:style w:type="character" w:customStyle="1" w:styleId="11">
    <w:name w:val="标题 1 Char"/>
    <w:basedOn w:val="9"/>
    <w:link w:val="2"/>
    <w:qFormat/>
    <w:uiPriority w:val="0"/>
    <w:rPr>
      <w:rFonts w:eastAsia="黑体"/>
      <w:b/>
      <w:bCs/>
      <w:kern w:val="44"/>
      <w:sz w:val="36"/>
      <w:szCs w:val="44"/>
    </w:rPr>
  </w:style>
  <w:style w:type="character" w:customStyle="1" w:styleId="12">
    <w:name w:val="标题 2 Char"/>
    <w:basedOn w:val="9"/>
    <w:link w:val="3"/>
    <w:qFormat/>
    <w:uiPriority w:val="0"/>
    <w:rPr>
      <w:rFonts w:ascii="Arial" w:hAnsi="Arial" w:eastAsia="黑体"/>
      <w:bCs/>
      <w:kern w:val="2"/>
      <w:sz w:val="30"/>
      <w:szCs w:val="32"/>
    </w:rPr>
  </w:style>
  <w:style w:type="character" w:customStyle="1" w:styleId="13">
    <w:name w:val="页脚 Char"/>
    <w:basedOn w:val="9"/>
    <w:link w:val="6"/>
    <w:qFormat/>
    <w:uiPriority w:val="0"/>
    <w:rPr>
      <w:rFonts w:asciiTheme="minorHAnsi" w:hAnsiTheme="minorHAnsi" w:eastAsiaTheme="minorEastAsia" w:cstheme="minorBidi"/>
      <w:kern w:val="2"/>
      <w:sz w:val="18"/>
      <w:szCs w:val="18"/>
    </w:rPr>
  </w:style>
  <w:style w:type="character" w:customStyle="1" w:styleId="14">
    <w:name w:val="标题 Char"/>
    <w:basedOn w:val="9"/>
    <w:link w:val="8"/>
    <w:qFormat/>
    <w:uiPriority w:val="0"/>
    <w:rPr>
      <w:rFonts w:ascii="Cambria" w:hAnsi="Cambria"/>
      <w:bCs/>
      <w:kern w:val="2"/>
      <w:sz w:val="72"/>
      <w:szCs w:val="32"/>
    </w:rPr>
  </w:style>
  <w:style w:type="paragraph" w:customStyle="1" w:styleId="15">
    <w:name w:val="列出段落1"/>
    <w:basedOn w:val="1"/>
    <w:qFormat/>
    <w:uiPriority w:val="0"/>
    <w:pPr>
      <w:ind w:firstLine="420" w:firstLineChars="200"/>
    </w:pPr>
    <w:rPr>
      <w:rFonts w:ascii="Calibri" w:hAnsi="Calibri" w:eastAsia="宋体" w:cs="Times New Roman"/>
      <w:szCs w:val="22"/>
    </w:rPr>
  </w:style>
  <w:style w:type="character" w:customStyle="1" w:styleId="16">
    <w:name w:val="日期 Char"/>
    <w:basedOn w:val="9"/>
    <w:link w:val="4"/>
    <w:semiHidden/>
    <w:qFormat/>
    <w:uiPriority w:val="99"/>
    <w:rPr>
      <w:rFonts w:asciiTheme="minorHAnsi" w:hAnsiTheme="minorHAnsi" w:eastAsiaTheme="minorEastAsia" w:cstheme="minorBidi"/>
      <w:kern w:val="2"/>
      <w:sz w:val="21"/>
      <w:szCs w:val="24"/>
    </w:rPr>
  </w:style>
  <w:style w:type="character" w:customStyle="1" w:styleId="17">
    <w:name w:val="页眉 Char"/>
    <w:basedOn w:val="9"/>
    <w:link w:val="7"/>
    <w:qFormat/>
    <w:uiPriority w:val="99"/>
    <w:rPr>
      <w:rFonts w:asciiTheme="minorHAnsi" w:hAnsiTheme="minorHAnsi" w:eastAsiaTheme="minorEastAsia" w:cstheme="minorBidi"/>
      <w:kern w:val="2"/>
      <w:sz w:val="18"/>
      <w:szCs w:val="18"/>
    </w:rPr>
  </w:style>
  <w:style w:type="character" w:customStyle="1" w:styleId="18">
    <w:name w:val="批注框文本 Char"/>
    <w:basedOn w:val="9"/>
    <w:link w:val="5"/>
    <w:semiHidden/>
    <w:qFormat/>
    <w:uiPriority w:val="99"/>
    <w:rPr>
      <w:rFonts w:asciiTheme="minorHAnsi" w:hAnsiTheme="minorHAnsi" w:eastAsiaTheme="minorEastAsia" w:cstheme="minorBidi"/>
      <w:kern w:val="2"/>
      <w:sz w:val="18"/>
      <w:szCs w:val="18"/>
    </w:rPr>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574</Words>
  <Characters>3275</Characters>
  <Lines>27</Lines>
  <Paragraphs>7</Paragraphs>
  <TotalTime>0</TotalTime>
  <ScaleCrop>false</ScaleCrop>
  <LinksUpToDate>false</LinksUpToDate>
  <CharactersWithSpaces>3842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2021-05-10T09:18:00Z</dcterms:created>
  <dc:creator>zhang</dc:creator>
  <cp:lastModifiedBy>Administrator</cp:lastModifiedBy>
  <cp:lastPrinted>2021-05-21T03:48:00Z</cp:lastPrinted>
  <dcterms:modified xsi:type="dcterms:W3CDTF">2021-05-28T09:02:28Z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