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附件2</w:t>
      </w:r>
    </w:p>
    <w:p>
      <w:pPr>
        <w:widowControl w:val="0"/>
        <w:spacing w:line="700" w:lineRule="exact"/>
        <w:jc w:val="center"/>
        <w:rPr>
          <w:rFonts w:ascii="Times New Roman" w:hAnsi="Times New Roman" w:eastAsia="方正小标宋_GBK" w:cs="Times New Roman"/>
          <w:color w:val="2B2B2B"/>
          <w:spacing w:val="-20"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_GBK" w:cs="Times New Roman"/>
          <w:color w:val="2B2B2B"/>
          <w:spacing w:val="-20"/>
          <w:sz w:val="44"/>
          <w:szCs w:val="44"/>
          <w:highlight w:val="none"/>
          <w:shd w:val="clear" w:color="auto" w:fill="FFFFFF"/>
        </w:rPr>
        <w:t>长江潮展览推荐作品信息表（表2）</w:t>
      </w:r>
    </w:p>
    <w:p>
      <w:pPr>
        <w:widowControl w:val="0"/>
        <w:jc w:val="center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24"/>
          <w:szCs w:val="24"/>
          <w:highlight w:val="none"/>
        </w:rPr>
        <w:t>（本表格由作者本人填写，每件作品填写1张，粘贴在10寸作品照片背后）</w:t>
      </w:r>
    </w:p>
    <w:tbl>
      <w:tblPr>
        <w:tblStyle w:val="2"/>
        <w:tblW w:w="88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3015"/>
        <w:gridCol w:w="795"/>
        <w:gridCol w:w="405"/>
        <w:gridCol w:w="720"/>
        <w:gridCol w:w="1410"/>
        <w:gridCol w:w="12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880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作品及作者信息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作者姓名</w:t>
            </w:r>
          </w:p>
        </w:tc>
        <w:tc>
          <w:tcPr>
            <w:tcW w:w="38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作品种类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尺寸(cm)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高×宽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创作年代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754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地区及工作单位</w:t>
            </w:r>
          </w:p>
        </w:tc>
        <w:tc>
          <w:tcPr>
            <w:tcW w:w="754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3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1" w:hRule="atLeast"/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个人简介</w:t>
            </w:r>
          </w:p>
        </w:tc>
        <w:tc>
          <w:tcPr>
            <w:tcW w:w="754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3" w:hRule="atLeast"/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个人声明</w:t>
            </w:r>
          </w:p>
        </w:tc>
        <w:tc>
          <w:tcPr>
            <w:tcW w:w="754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ind w:firstLine="480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spacing w:line="240" w:lineRule="auto"/>
              <w:ind w:firstLine="480" w:firstLineChars="200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我已阅读、理解并接受“长江潮——主题性美术作品展”工作通知的相关规则要求，作品无抄袭、模仿他人作品等知识产权问题，保证所填事项属实。</w:t>
            </w:r>
          </w:p>
          <w:p>
            <w:pPr>
              <w:spacing w:line="300" w:lineRule="exact"/>
              <w:ind w:firstLine="480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spacing w:line="300" w:lineRule="exact"/>
              <w:ind w:right="535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spacing w:line="300" w:lineRule="exact"/>
              <w:ind w:right="535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签  名：           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</w:tbl>
    <w:p>
      <w:r>
        <w:rPr>
          <w:rFonts w:ascii="仿宋_GB2312" w:eastAsia="仿宋_GB2312"/>
          <w:sz w:val="32"/>
          <w:szCs w:val="32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3890010</wp:posOffset>
            </wp:positionH>
            <wp:positionV relativeFrom="paragraph">
              <wp:posOffset>147320</wp:posOffset>
            </wp:positionV>
            <wp:extent cx="1543050" cy="15430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32"/>
          <w:szCs w:val="32"/>
          <w:highlight w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-144145</wp:posOffset>
                </wp:positionH>
                <wp:positionV relativeFrom="paragraph">
                  <wp:posOffset>652145</wp:posOffset>
                </wp:positionV>
                <wp:extent cx="3762375" cy="731520"/>
                <wp:effectExtent l="0" t="0" r="9525" b="1143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备注：作品电子图片及信息必须通过右侧微信小程序码填报。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.35pt;margin-top:51.35pt;height:57.6pt;width:296.25pt;mso-position-horizontal-relative:margin;z-index:-251657216;mso-width-relative:page;mso-height-relative:page;" fillcolor="#FFFFFF" filled="t" stroked="f" coordsize="21600,21600" o:gfxdata="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mFFx2AAAAAsBAAAPAAAAAAAAAAEAIAAAACIAAABkcnMv&#10;ZG93bnJldi54bWxQSwECFAAUAAAACACHTuJACWxoRTwCAABUBAAADgAAAAAAAAABACAAAAAnAQAA&#10;ZHJzL2Uyb0RvYy54bWxQSwUGAAAAAAYABgBZAQAA1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备注：作品电子图片及信息必须通过右侧微信小程序码填报。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MDA3ZmMwNGQ1ZDk1ODVmZTQwMGFkMjY4OWIyNzAifQ=="/>
  </w:docVars>
  <w:rsids>
    <w:rsidRoot w:val="2DFC4248"/>
    <w:rsid w:val="2DFC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6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2024-05-29T03:47:00Z</dcterms:created>
  <dc:creator>欣心</dc:creator>
  <cp:lastModifiedBy>欣心</cp:lastModifiedBy>
  <dcterms:modified xsi:type="dcterms:W3CDTF">2024-05-29T03:49:16Z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AF4DA00CB247434785859578E8644AD6_11</vt:lpwstr>
  </property>
</Properties>
</file>